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0E94" w:rsidRPr="002E0E94" w:rsidRDefault="002E0E94" w:rsidP="002E0E94">
      <w:pPr>
        <w:spacing w:line="360" w:lineRule="auto"/>
        <w:jc w:val="center"/>
        <w:textAlignment w:val="center"/>
        <w:rPr>
          <w:rFonts w:ascii="宋体" w:hAnsi="宋体"/>
          <w:b/>
          <w:color w:val="FF0000"/>
          <w:sz w:val="32"/>
        </w:rPr>
      </w:pPr>
      <w:bookmarkStart w:id="0" w:name="_GoBack"/>
      <w:r w:rsidRPr="002E0E94">
        <w:rPr>
          <w:rFonts w:ascii="宋体" w:hAnsi="宋体"/>
          <w:b/>
          <w:noProof/>
          <w:color w:val="FF0000"/>
          <w:sz w:val="32"/>
        </w:rPr>
        <w:drawing>
          <wp:anchor distT="0" distB="0" distL="114300" distR="114300" simplePos="0" relativeHeight="251659264" behindDoc="0" locked="0" layoutInCell="1" allowOverlap="1" wp14:anchorId="27A1501C" wp14:editId="728AF917">
            <wp:simplePos x="0" y="0"/>
            <wp:positionH relativeFrom="page">
              <wp:posOffset>11391900</wp:posOffset>
            </wp:positionH>
            <wp:positionV relativeFrom="topMargin">
              <wp:posOffset>12192000</wp:posOffset>
            </wp:positionV>
            <wp:extent cx="368300" cy="457200"/>
            <wp:effectExtent l="0" t="0" r="0" b="0"/>
            <wp:wrapNone/>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8300" cy="457200"/>
                    </a:xfrm>
                    <a:prstGeom prst="rect">
                      <a:avLst/>
                    </a:prstGeom>
                    <a:noFill/>
                  </pic:spPr>
                </pic:pic>
              </a:graphicData>
            </a:graphic>
            <wp14:sizeRelH relativeFrom="page">
              <wp14:pctWidth>0</wp14:pctWidth>
            </wp14:sizeRelH>
            <wp14:sizeRelV relativeFrom="page">
              <wp14:pctHeight>0</wp14:pctHeight>
            </wp14:sizeRelV>
          </wp:anchor>
        </w:drawing>
      </w:r>
      <w:r w:rsidRPr="002E0E94">
        <w:rPr>
          <w:rFonts w:ascii="宋体" w:hAnsi="宋体" w:hint="eastAsia"/>
          <w:b/>
          <w:color w:val="FF0000"/>
          <w:sz w:val="32"/>
        </w:rPr>
        <w:t>贵州</w:t>
      </w:r>
      <w:r w:rsidRPr="002E0E94">
        <w:rPr>
          <w:rFonts w:ascii="宋体" w:hAnsi="宋体"/>
          <w:b/>
          <w:color w:val="FF0000"/>
          <w:sz w:val="32"/>
        </w:rPr>
        <w:t>黔</w:t>
      </w:r>
      <w:r w:rsidR="006E5346">
        <w:rPr>
          <w:rFonts w:ascii="宋体" w:hAnsi="宋体" w:hint="eastAsia"/>
          <w:b/>
          <w:color w:val="FF0000"/>
          <w:sz w:val="32"/>
        </w:rPr>
        <w:t>西</w:t>
      </w:r>
      <w:r w:rsidRPr="002E0E94">
        <w:rPr>
          <w:rFonts w:ascii="宋体" w:hAnsi="宋体"/>
          <w:b/>
          <w:color w:val="FF0000"/>
          <w:sz w:val="32"/>
        </w:rPr>
        <w:t>南州</w:t>
      </w:r>
      <w:bookmarkEnd w:id="0"/>
      <w:r w:rsidRPr="002E0E94">
        <w:rPr>
          <w:rFonts w:ascii="宋体" w:hAnsi="宋体"/>
          <w:b/>
          <w:color w:val="FF0000"/>
          <w:sz w:val="32"/>
        </w:rPr>
        <w:t>2020年初中毕业升学统一考试试卷物理卷</w:t>
      </w:r>
    </w:p>
    <w:p w:rsidR="006E5346" w:rsidRDefault="006E5346" w:rsidP="006E5346">
      <w:pPr>
        <w:spacing w:line="360" w:lineRule="auto"/>
        <w:jc w:val="left"/>
        <w:textAlignment w:val="center"/>
        <w:rPr>
          <w:rFonts w:ascii="宋体" w:hAnsi="宋体" w:hint="eastAsia"/>
          <w:b/>
          <w:sz w:val="24"/>
        </w:rPr>
      </w:pPr>
      <w:r>
        <w:rPr>
          <w:rFonts w:ascii="宋体" w:hAnsi="宋体" w:hint="eastAsia"/>
          <w:b/>
          <w:sz w:val="24"/>
        </w:rPr>
        <w:t>一、单项选择题</w:t>
      </w:r>
    </w:p>
    <w:p w:rsidR="006E5346" w:rsidRDefault="006E5346" w:rsidP="006E5346">
      <w:pPr>
        <w:spacing w:line="360" w:lineRule="auto"/>
        <w:jc w:val="left"/>
        <w:textAlignment w:val="center"/>
        <w:rPr>
          <w:rFonts w:ascii="Times New Roman" w:eastAsia="Times New Roman" w:hAnsi="Times New Roman" w:cs="Times New Roman" w:hint="eastAsia"/>
        </w:rPr>
      </w:pPr>
      <w:r>
        <w:t xml:space="preserve">1. </w:t>
      </w:r>
      <w:r>
        <w:rPr>
          <w:rFonts w:ascii="宋体" w:hAnsi="宋体" w:hint="eastAsia"/>
        </w:rPr>
        <w:t>下列数据中，记录错误的是</w:t>
      </w:r>
      <w:r>
        <w:rPr>
          <w:rFonts w:ascii="Times New Roman" w:eastAsia="Times New Roman" w:hAnsi="Times New Roman" w:cs="Times New Roman"/>
        </w:rPr>
        <w:t>(   )</w:t>
      </w:r>
    </w:p>
    <w:p w:rsidR="006E5346" w:rsidRDefault="006E5346" w:rsidP="006E5346">
      <w:pPr>
        <w:tabs>
          <w:tab w:val="left" w:pos="4873"/>
        </w:tabs>
        <w:spacing w:line="360" w:lineRule="auto"/>
        <w:jc w:val="left"/>
        <w:textAlignment w:val="center"/>
        <w:rPr>
          <w:rFonts w:ascii="Times New Roman" w:eastAsia="Times New Roman" w:hAnsi="Times New Roman" w:cs="Times New Roman"/>
        </w:rPr>
      </w:pPr>
      <w:r>
        <w:t xml:space="preserve">A. </w:t>
      </w:r>
      <w:r>
        <w:rPr>
          <w:rFonts w:ascii="Times New Roman" w:eastAsia="Times New Roman" w:hAnsi="Times New Roman" w:cs="Times New Roman"/>
        </w:rPr>
        <w:t>1m/s=3.6km/h</w:t>
      </w:r>
      <w:r>
        <w:tab/>
        <w:t xml:space="preserve">B. </w:t>
      </w:r>
      <w:r>
        <w:rPr>
          <w:rFonts w:ascii="Times New Roman" w:eastAsia="Times New Roman" w:hAnsi="Times New Roman" w:cs="Times New Roman"/>
        </w:rPr>
        <w:t>1kg=9.8N</w:t>
      </w:r>
    </w:p>
    <w:p w:rsidR="006E5346" w:rsidRDefault="006E5346" w:rsidP="006E5346">
      <w:pPr>
        <w:tabs>
          <w:tab w:val="left" w:pos="4873"/>
        </w:tabs>
        <w:spacing w:line="360" w:lineRule="auto"/>
        <w:jc w:val="left"/>
        <w:textAlignment w:val="center"/>
        <w:rPr>
          <w:rFonts w:ascii="Times New Roman" w:eastAsia="Times New Roman" w:hAnsi="Times New Roman" w:cs="Times New Roman"/>
          <w:color w:val="000000"/>
        </w:rPr>
      </w:pPr>
      <w:r>
        <w:t xml:space="preserve">C. </w:t>
      </w:r>
      <w:r>
        <w:rPr>
          <w:rFonts w:ascii="Times New Roman" w:eastAsia="Times New Roman" w:hAnsi="Times New Roman" w:cs="Times New Roman"/>
        </w:rPr>
        <w:t>4</w:t>
      </w:r>
      <w:r>
        <w:rPr>
          <w:rFonts w:ascii="宋体" w:hAnsi="宋体" w:hint="eastAsia"/>
        </w:rPr>
        <w:t>℃时，水的密度为</w:t>
      </w:r>
      <w:r>
        <w:rPr>
          <w:rFonts w:ascii="Times New Roman" w:eastAsia="Times New Roman" w:hAnsi="Times New Roman" w:cs="Times New Roman"/>
        </w:rPr>
        <w:t>1.0×10</w:t>
      </w:r>
      <w:r>
        <w:rPr>
          <w:rFonts w:ascii="Times New Roman" w:eastAsia="Times New Roman" w:hAnsi="Times New Roman" w:cs="Times New Roman"/>
          <w:vertAlign w:val="superscript"/>
        </w:rPr>
        <w:t>3</w:t>
      </w:r>
      <w:r>
        <w:rPr>
          <w:rFonts w:ascii="Times New Roman" w:eastAsia="Times New Roman" w:hAnsi="Times New Roman" w:cs="Times New Roman"/>
        </w:rPr>
        <w:t>kg/m</w:t>
      </w:r>
      <w:r>
        <w:rPr>
          <w:rFonts w:ascii="Times New Roman" w:eastAsia="Times New Roman" w:hAnsi="Times New Roman" w:cs="Times New Roman"/>
          <w:vertAlign w:val="superscript"/>
        </w:rPr>
        <w:t>3</w:t>
      </w:r>
      <w:r>
        <w:tab/>
        <w:t xml:space="preserve">D. </w:t>
      </w:r>
      <w:r>
        <w:rPr>
          <w:rFonts w:ascii="宋体" w:hAnsi="宋体" w:hint="eastAsia"/>
        </w:rPr>
        <w:t>标准大气压数值为</w:t>
      </w:r>
      <w:r>
        <w:rPr>
          <w:rFonts w:ascii="Times New Roman" w:eastAsia="Times New Roman" w:hAnsi="Times New Roman" w:cs="Times New Roman"/>
        </w:rPr>
        <w:t>1.013×10</w:t>
      </w:r>
      <w:r>
        <w:rPr>
          <w:rFonts w:ascii="Times New Roman" w:eastAsia="Times New Roman" w:hAnsi="Times New Roman" w:cs="Times New Roman"/>
          <w:vertAlign w:val="superscript"/>
        </w:rPr>
        <w:t>5</w:t>
      </w:r>
      <w:r>
        <w:rPr>
          <w:rFonts w:ascii="Times New Roman" w:eastAsia="Times New Roman" w:hAnsi="Times New Roman" w:cs="Times New Roman"/>
        </w:rPr>
        <w:t>Pa</w:t>
      </w:r>
    </w:p>
    <w:p w:rsidR="006E5346" w:rsidRDefault="006E5346" w:rsidP="006E5346">
      <w:pPr>
        <w:spacing w:line="360" w:lineRule="auto"/>
        <w:textAlignment w:val="center"/>
        <w:rPr>
          <w:color w:val="000000"/>
        </w:rPr>
      </w:pPr>
      <w:r>
        <w:rPr>
          <w:rFonts w:hint="eastAsia"/>
          <w:color w:val="2E75B6"/>
        </w:rPr>
        <w:t>【答案】</w:t>
      </w:r>
      <w:r>
        <w:rPr>
          <w:color w:val="000000"/>
        </w:rPr>
        <w:t>B</w:t>
      </w:r>
    </w:p>
    <w:p w:rsidR="006E5346" w:rsidRDefault="006E5346" w:rsidP="006E5346">
      <w:pPr>
        <w:spacing w:line="360" w:lineRule="auto"/>
        <w:textAlignment w:val="center"/>
        <w:rPr>
          <w:color w:val="000000"/>
        </w:rPr>
      </w:pPr>
      <w:r>
        <w:rPr>
          <w:rFonts w:hint="eastAsia"/>
          <w:color w:val="2E75B6"/>
        </w:rPr>
        <w:t>【解析】</w:t>
      </w:r>
    </w:p>
    <w:p w:rsidR="006E5346" w:rsidRDefault="006E5346" w:rsidP="006E534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．速度单位的换算关系为</w:t>
      </w:r>
      <w:r>
        <w:rPr>
          <w:rFonts w:ascii="Times New Roman" w:eastAsia="Times New Roman" w:hAnsi="Times New Roman" w:cs="Times New Roman"/>
          <w:color w:val="000000"/>
        </w:rPr>
        <w:t>1m/s=3.6km/h</w:t>
      </w:r>
      <w:r>
        <w:rPr>
          <w:rFonts w:ascii="宋体" w:hAnsi="宋体" w:hint="eastAsia"/>
          <w:color w:val="000000"/>
        </w:rPr>
        <w:t>，</w:t>
      </w:r>
      <w:r>
        <w:rPr>
          <w:rFonts w:ascii="Times New Roman" w:eastAsia="Times New Roman" w:hAnsi="Times New Roman" w:cs="Times New Roman"/>
          <w:color w:val="000000"/>
        </w:rPr>
        <w:t>A</w:t>
      </w:r>
      <w:r>
        <w:rPr>
          <w:rFonts w:ascii="宋体" w:hAnsi="宋体" w:hint="eastAsia"/>
          <w:color w:val="000000"/>
        </w:rPr>
        <w:t>选项正确，不符合题意。</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．质量单位的换算关系为</w:t>
      </w:r>
      <w:r>
        <w:rPr>
          <w:rFonts w:ascii="Times New Roman" w:eastAsia="Times New Roman" w:hAnsi="Times New Roman" w:cs="Times New Roman"/>
          <w:color w:val="000000"/>
        </w:rPr>
        <w:t>1kg=1000g</w:t>
      </w:r>
      <w:r>
        <w:rPr>
          <w:rFonts w:ascii="宋体" w:hAnsi="宋体" w:hint="eastAsia"/>
          <w:color w:val="000000"/>
        </w:rPr>
        <w:t>，</w:t>
      </w:r>
      <w:r>
        <w:rPr>
          <w:rFonts w:ascii="Times New Roman" w:eastAsia="Times New Roman" w:hAnsi="Times New Roman" w:cs="Times New Roman"/>
          <w:color w:val="000000"/>
        </w:rPr>
        <w:t>1kg</w:t>
      </w:r>
      <w:r>
        <w:rPr>
          <w:rFonts w:ascii="宋体" w:hAnsi="宋体" w:hint="eastAsia"/>
          <w:color w:val="000000"/>
        </w:rPr>
        <w:t>的物体重力为</w:t>
      </w:r>
    </w:p>
    <w:p w:rsidR="006E5346" w:rsidRDefault="006E5346" w:rsidP="006E5346">
      <w:pPr>
        <w:spacing w:line="360" w:lineRule="auto"/>
        <w:jc w:val="center"/>
        <w:textAlignment w:val="center"/>
        <w:rPr>
          <w:rFonts w:hint="eastAsia"/>
          <w:color w:val="000000"/>
        </w:rPr>
      </w:pPr>
      <w:r>
        <w:object w:dxaOrig="3600" w:dyaOrig="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80pt;height:17.25pt" o:ole="">
            <v:imagedata r:id="rId9" o:title="eqId56c80ccc21a448c18b9042785fc76eab"/>
          </v:shape>
          <o:OLEObject Type="Embed" ProgID="Equation.DSMT4" ShapeID="_x0000_i1025" DrawAspect="Content" ObjectID="_1658587270" r:id="rId10"/>
        </w:object>
      </w:r>
    </w:p>
    <w:p w:rsidR="006E5346" w:rsidRDefault="006E5346" w:rsidP="006E534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hint="eastAsia"/>
          <w:color w:val="000000"/>
        </w:rPr>
        <w:t>选项错误，符合题意。</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w:t>
      </w:r>
      <w:r>
        <w:rPr>
          <w:rFonts w:ascii="Times New Roman" w:eastAsia="Times New Roman" w:hAnsi="Times New Roman" w:cs="Times New Roman"/>
          <w:color w:val="000000"/>
        </w:rPr>
        <w:t>4</w:t>
      </w:r>
      <w:r>
        <w:rPr>
          <w:rFonts w:ascii="宋体" w:hAnsi="宋体" w:hint="eastAsia"/>
          <w:color w:val="000000"/>
        </w:rPr>
        <w:t>℃时，水的密度为</w:t>
      </w:r>
      <w:r>
        <w:rPr>
          <w:rFonts w:ascii="Times New Roman" w:eastAsia="Times New Roman" w:hAnsi="Times New Roman" w:cs="Times New Roman"/>
          <w:color w:val="000000"/>
        </w:rPr>
        <w:t>1.0×10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 xml:space="preserve"> </w:t>
      </w:r>
      <w:r>
        <w:rPr>
          <w:rFonts w:ascii="宋体" w:hAnsi="宋体" w:hint="eastAsia"/>
          <w:color w:val="000000"/>
        </w:rPr>
        <w:t>，</w:t>
      </w:r>
      <w:r>
        <w:rPr>
          <w:rFonts w:ascii="Times New Roman" w:eastAsia="Times New Roman" w:hAnsi="Times New Roman" w:cs="Times New Roman"/>
          <w:color w:val="000000"/>
        </w:rPr>
        <w:t>C</w:t>
      </w:r>
      <w:r>
        <w:rPr>
          <w:rFonts w:ascii="宋体" w:hAnsi="宋体" w:hint="eastAsia"/>
          <w:color w:val="000000"/>
        </w:rPr>
        <w:t>选项正确，不符合题意。</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．托里拆利实验测量出标准大气压数值约</w:t>
      </w:r>
      <w:r>
        <w:rPr>
          <w:rFonts w:ascii="宋体" w:hAnsi="宋体"/>
          <w:noProof/>
          <w:color w:val="000000"/>
        </w:rPr>
        <w:drawing>
          <wp:inline distT="0" distB="0" distL="0" distR="0">
            <wp:extent cx="161925" cy="190500"/>
            <wp:effectExtent l="0" t="0" r="9525" b="0"/>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Pr>
          <w:rFonts w:ascii="Times New Roman" w:eastAsia="Times New Roman" w:hAnsi="Times New Roman" w:cs="Times New Roman"/>
          <w:color w:val="000000"/>
        </w:rPr>
        <w:t>1.013×10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 xml:space="preserve">Pa </w:t>
      </w:r>
      <w:r>
        <w:rPr>
          <w:rFonts w:ascii="宋体" w:hAnsi="宋体" w:hint="eastAsia"/>
          <w:color w:val="000000"/>
        </w:rPr>
        <w:t>，</w:t>
      </w:r>
      <w:r>
        <w:rPr>
          <w:rFonts w:ascii="Times New Roman" w:eastAsia="Times New Roman" w:hAnsi="Times New Roman" w:cs="Times New Roman"/>
          <w:color w:val="000000"/>
        </w:rPr>
        <w:t>D</w:t>
      </w:r>
      <w:r>
        <w:rPr>
          <w:rFonts w:ascii="宋体" w:hAnsi="宋体" w:hint="eastAsia"/>
          <w:color w:val="000000"/>
        </w:rPr>
        <w:t>选项正确，不符合题意。</w:t>
      </w:r>
    </w:p>
    <w:p w:rsidR="006E5346" w:rsidRDefault="006E5346" w:rsidP="006E5346">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B</w:t>
      </w:r>
      <w:r>
        <w:rPr>
          <w:rFonts w:ascii="宋体" w:hAnsi="宋体" w:hint="eastAsia"/>
          <w:color w:val="000000"/>
        </w:rPr>
        <w:t>。</w:t>
      </w:r>
    </w:p>
    <w:p w:rsidR="006E5346" w:rsidRDefault="006E5346" w:rsidP="006E5346">
      <w:pPr>
        <w:spacing w:line="360" w:lineRule="auto"/>
        <w:jc w:val="left"/>
        <w:textAlignment w:val="center"/>
        <w:rPr>
          <w:rFonts w:ascii="Times New Roman" w:eastAsia="Times New Roman" w:hAnsi="Times New Roman" w:cs="Times New Roman" w:hint="eastAsia"/>
          <w:color w:val="000000"/>
        </w:rPr>
      </w:pPr>
      <w:r>
        <w:rPr>
          <w:color w:val="000000"/>
        </w:rPr>
        <w:t xml:space="preserve">2. </w:t>
      </w:r>
      <w:r>
        <w:rPr>
          <w:rFonts w:ascii="Times New Roman" w:eastAsia="Times New Roman" w:hAnsi="Times New Roman" w:cs="Times New Roman"/>
          <w:color w:val="000000"/>
        </w:rPr>
        <w:t>2019</w:t>
      </w:r>
      <w:r>
        <w:rPr>
          <w:rFonts w:ascii="宋体" w:hAnsi="宋体" w:hint="eastAsia"/>
          <w:color w:val="000000"/>
        </w:rPr>
        <w:t>年</w:t>
      </w:r>
      <w:r>
        <w:rPr>
          <w:rFonts w:ascii="Times New Roman" w:eastAsia="Times New Roman" w:hAnsi="Times New Roman" w:cs="Times New Roman"/>
          <w:color w:val="000000"/>
        </w:rPr>
        <w:t>10</w:t>
      </w:r>
      <w:r>
        <w:rPr>
          <w:rFonts w:ascii="宋体" w:hAnsi="宋体" w:hint="eastAsia"/>
          <w:color w:val="000000"/>
        </w:rPr>
        <w:t>月</w:t>
      </w:r>
      <w:r>
        <w:rPr>
          <w:rFonts w:ascii="Times New Roman" w:eastAsia="Times New Roman" w:hAnsi="Times New Roman" w:cs="Times New Roman"/>
          <w:color w:val="000000"/>
        </w:rPr>
        <w:t>1</w:t>
      </w:r>
      <w:r>
        <w:rPr>
          <w:rFonts w:ascii="宋体" w:hAnsi="宋体" w:hint="eastAsia"/>
          <w:color w:val="000000"/>
        </w:rPr>
        <w:t>日，小洋欣赏了建国</w:t>
      </w:r>
      <w:r>
        <w:rPr>
          <w:rFonts w:ascii="Times New Roman" w:eastAsia="Times New Roman" w:hAnsi="Times New Roman" w:cs="Times New Roman"/>
          <w:color w:val="000000"/>
        </w:rPr>
        <w:t>70</w:t>
      </w:r>
      <w:r>
        <w:rPr>
          <w:rFonts w:ascii="宋体" w:hAnsi="宋体" w:hint="eastAsia"/>
          <w:color w:val="000000"/>
        </w:rPr>
        <w:t>周年主题为《我的祖国》的专场音乐会。其中关于音乐的物理知识，下列说法正确的是</w:t>
      </w:r>
      <w:r>
        <w:rPr>
          <w:rFonts w:ascii="Times New Roman" w:eastAsia="Times New Roman" w:hAnsi="Times New Roman" w:cs="Times New Roman"/>
          <w:color w:val="000000"/>
        </w:rPr>
        <w:t>(   )</w:t>
      </w:r>
    </w:p>
    <w:p w:rsidR="006E5346" w:rsidRDefault="006E5346" w:rsidP="006E5346">
      <w:pPr>
        <w:spacing w:line="360" w:lineRule="auto"/>
        <w:jc w:val="left"/>
        <w:textAlignment w:val="center"/>
        <w:rPr>
          <w:rFonts w:ascii="宋体" w:hAnsi="宋体"/>
          <w:color w:val="000000"/>
        </w:rPr>
      </w:pPr>
      <w:r>
        <w:rPr>
          <w:rFonts w:ascii="宋体" w:hAnsi="宋体" w:hint="eastAsia"/>
          <w:color w:val="000000"/>
        </w:rPr>
        <w:t>A. 男高音的音调比男低音的音调低</w:t>
      </w:r>
    </w:p>
    <w:p w:rsidR="006E5346" w:rsidRDefault="006E5346" w:rsidP="006E5346">
      <w:pPr>
        <w:spacing w:line="360" w:lineRule="auto"/>
        <w:jc w:val="left"/>
        <w:textAlignment w:val="center"/>
        <w:rPr>
          <w:rFonts w:ascii="宋体" w:hAnsi="宋体" w:hint="eastAsia"/>
          <w:color w:val="000000"/>
        </w:rPr>
      </w:pPr>
      <w:r>
        <w:rPr>
          <w:rFonts w:ascii="宋体" w:hAnsi="宋体" w:hint="eastAsia"/>
          <w:color w:val="000000"/>
        </w:rPr>
        <w:t>B. 小洋主要是根据响度来区分不同乐器的声音</w:t>
      </w:r>
    </w:p>
    <w:p w:rsidR="006E5346" w:rsidRDefault="006E5346" w:rsidP="006E5346">
      <w:pPr>
        <w:spacing w:line="360" w:lineRule="auto"/>
        <w:jc w:val="left"/>
        <w:textAlignment w:val="center"/>
        <w:rPr>
          <w:rFonts w:ascii="宋体" w:hAnsi="宋体" w:hint="eastAsia"/>
          <w:color w:val="000000"/>
        </w:rPr>
      </w:pPr>
      <w:r>
        <w:rPr>
          <w:rFonts w:ascii="宋体" w:hAnsi="宋体" w:hint="eastAsia"/>
          <w:color w:val="000000"/>
        </w:rPr>
        <w:t>C. 当长笛演奏时，是长笛内的空气振动发声</w:t>
      </w:r>
    </w:p>
    <w:p w:rsidR="006E5346" w:rsidRDefault="006E5346" w:rsidP="006E5346">
      <w:pPr>
        <w:spacing w:line="360" w:lineRule="auto"/>
        <w:jc w:val="left"/>
        <w:textAlignment w:val="center"/>
        <w:rPr>
          <w:rFonts w:ascii="宋体" w:hAnsi="宋体" w:hint="eastAsia"/>
          <w:color w:val="000000"/>
        </w:rPr>
      </w:pPr>
      <w:r>
        <w:rPr>
          <w:rFonts w:ascii="宋体" w:hAnsi="宋体" w:hint="eastAsia"/>
          <w:color w:val="000000"/>
        </w:rPr>
        <w:t>D. 欣赏音乐期间，大家把手机调至静音是在阻断噪声的传播</w:t>
      </w:r>
    </w:p>
    <w:p w:rsidR="006E5346" w:rsidRDefault="006E5346" w:rsidP="006E5346">
      <w:pPr>
        <w:spacing w:line="360" w:lineRule="auto"/>
        <w:textAlignment w:val="center"/>
        <w:rPr>
          <w:rFonts w:hint="eastAsia"/>
          <w:color w:val="000000"/>
        </w:rPr>
      </w:pPr>
      <w:r>
        <w:rPr>
          <w:rFonts w:hint="eastAsia"/>
          <w:color w:val="2E75B6"/>
        </w:rPr>
        <w:t>【答案】</w:t>
      </w:r>
      <w:r>
        <w:rPr>
          <w:color w:val="000000"/>
        </w:rPr>
        <w:t>C</w:t>
      </w:r>
    </w:p>
    <w:p w:rsidR="006E5346" w:rsidRDefault="006E5346" w:rsidP="006E5346">
      <w:pPr>
        <w:spacing w:line="360" w:lineRule="auto"/>
        <w:textAlignment w:val="center"/>
        <w:rPr>
          <w:color w:val="000000"/>
        </w:rPr>
      </w:pPr>
      <w:r>
        <w:rPr>
          <w:rFonts w:hint="eastAsia"/>
          <w:color w:val="2E75B6"/>
        </w:rPr>
        <w:t>【解析】</w:t>
      </w:r>
    </w:p>
    <w:p w:rsidR="006E5346" w:rsidRDefault="006E5346" w:rsidP="006E534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．音调代表声音的高低，男高音的音调比男低音的音调高，故</w:t>
      </w:r>
      <w:r>
        <w:rPr>
          <w:rFonts w:ascii="Times New Roman" w:eastAsia="Times New Roman" w:hAnsi="Times New Roman" w:cs="Times New Roman"/>
          <w:color w:val="000000"/>
        </w:rPr>
        <w:t>A</w:t>
      </w:r>
      <w:r>
        <w:rPr>
          <w:rFonts w:ascii="宋体" w:hAnsi="宋体" w:hint="eastAsia"/>
          <w:color w:val="000000"/>
        </w:rPr>
        <w:t>不正确；</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．小洋主要是根据音色来区分不同乐器的声音，故</w:t>
      </w:r>
      <w:r>
        <w:rPr>
          <w:rFonts w:ascii="Times New Roman" w:eastAsia="Times New Roman" w:hAnsi="Times New Roman" w:cs="Times New Roman"/>
          <w:color w:val="000000"/>
        </w:rPr>
        <w:t>B</w:t>
      </w:r>
      <w:r>
        <w:rPr>
          <w:rFonts w:ascii="宋体" w:hAnsi="宋体" w:hint="eastAsia"/>
          <w:color w:val="000000"/>
        </w:rPr>
        <w:t>不正确；</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．吹长笛时，使笛内空气会发生振动，振动产生声音，故</w:t>
      </w:r>
      <w:r>
        <w:rPr>
          <w:rFonts w:ascii="Times New Roman" w:eastAsia="Times New Roman" w:hAnsi="Times New Roman" w:cs="Times New Roman"/>
          <w:color w:val="000000"/>
        </w:rPr>
        <w:t>C</w:t>
      </w:r>
      <w:r>
        <w:rPr>
          <w:rFonts w:ascii="宋体" w:hAnsi="宋体" w:hint="eastAsia"/>
          <w:color w:val="000000"/>
        </w:rPr>
        <w:t>正确；</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．欣赏音乐期间，手机调至静音是在声源处减弱噪声。</w:t>
      </w:r>
    </w:p>
    <w:p w:rsidR="006E5346" w:rsidRDefault="006E5346" w:rsidP="006E5346">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C</w:t>
      </w:r>
      <w:r>
        <w:rPr>
          <w:rFonts w:ascii="宋体" w:hAnsi="宋体" w:hint="eastAsia"/>
          <w:color w:val="000000"/>
        </w:rPr>
        <w:t>。</w:t>
      </w:r>
    </w:p>
    <w:p w:rsidR="006E5346" w:rsidRDefault="006E5346" w:rsidP="006E5346">
      <w:pPr>
        <w:spacing w:line="360" w:lineRule="auto"/>
        <w:jc w:val="left"/>
        <w:textAlignment w:val="center"/>
        <w:rPr>
          <w:rFonts w:ascii="Times New Roman" w:eastAsia="Times New Roman" w:hAnsi="Times New Roman" w:cs="Times New Roman" w:hint="eastAsia"/>
          <w:color w:val="000000"/>
        </w:rPr>
      </w:pPr>
      <w:r>
        <w:rPr>
          <w:color w:val="000000"/>
        </w:rPr>
        <w:t xml:space="preserve">3. </w:t>
      </w:r>
      <w:r>
        <w:rPr>
          <w:rFonts w:ascii="宋体" w:hAnsi="宋体" w:hint="eastAsia"/>
          <w:color w:val="000000"/>
        </w:rPr>
        <w:t>有“天空之镜”美誉的茶卡盐湖，平静的白色湖面上会倒映着湛蓝的天空、白白的云朵以及观赏的游客，清晰而又美丽，如图。对图中景象，下列分析正确的是</w:t>
      </w:r>
      <w:r>
        <w:rPr>
          <w:rFonts w:ascii="Times New Roman" w:eastAsia="Times New Roman" w:hAnsi="Times New Roman" w:cs="Times New Roman"/>
          <w:color w:val="000000"/>
        </w:rPr>
        <w:t>(   )</w:t>
      </w:r>
    </w:p>
    <w:p w:rsidR="006E5346" w:rsidRDefault="006E5346" w:rsidP="006E534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 </w:t>
      </w:r>
      <w:r>
        <w:rPr>
          <w:rFonts w:ascii="宋体" w:hAnsi="宋体"/>
          <w:noProof/>
          <w:color w:val="000000"/>
        </w:rPr>
        <w:drawing>
          <wp:inline distT="0" distB="0" distL="0" distR="0">
            <wp:extent cx="942975" cy="1047750"/>
            <wp:effectExtent l="0" t="0" r="9525" b="0"/>
            <wp:docPr id="333" name="图片 3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学科网(www.zxxk.com)--教育资源门户，提供试卷、教案、课件、论文、素材以及各类教学资源下载，还有大量而丰富的教学相关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42975" cy="1047750"/>
                    </a:xfrm>
                    <a:prstGeom prst="rect">
                      <a:avLst/>
                    </a:prstGeom>
                    <a:noFill/>
                    <a:ln>
                      <a:noFill/>
                    </a:ln>
                  </pic:spPr>
                </pic:pic>
              </a:graphicData>
            </a:graphic>
          </wp:inline>
        </w:drawing>
      </w:r>
    </w:p>
    <w:p w:rsidR="006E5346" w:rsidRDefault="006E5346" w:rsidP="006E5346">
      <w:pPr>
        <w:spacing w:line="360" w:lineRule="auto"/>
        <w:jc w:val="left"/>
        <w:textAlignment w:val="center"/>
        <w:rPr>
          <w:rFonts w:ascii="宋体" w:hAnsi="宋体"/>
          <w:color w:val="000000"/>
        </w:rPr>
      </w:pPr>
      <w:r>
        <w:rPr>
          <w:rFonts w:ascii="宋体" w:hAnsi="宋体" w:hint="eastAsia"/>
          <w:color w:val="000000"/>
        </w:rPr>
        <w:t>A. 倒影是光的折射形成的</w:t>
      </w:r>
    </w:p>
    <w:p w:rsidR="006E5346" w:rsidRDefault="006E5346" w:rsidP="006E5346">
      <w:pPr>
        <w:spacing w:line="360" w:lineRule="auto"/>
        <w:jc w:val="left"/>
        <w:textAlignment w:val="center"/>
        <w:rPr>
          <w:rFonts w:ascii="宋体" w:hAnsi="宋体" w:hint="eastAsia"/>
          <w:color w:val="000000"/>
        </w:rPr>
      </w:pPr>
      <w:r>
        <w:rPr>
          <w:rFonts w:ascii="宋体" w:hAnsi="宋体" w:hint="eastAsia"/>
          <w:color w:val="000000"/>
        </w:rPr>
        <w:t>B. 人身后的黑影是光的直线传播形成的</w:t>
      </w:r>
    </w:p>
    <w:p w:rsidR="006E5346" w:rsidRDefault="006E5346" w:rsidP="006E5346">
      <w:pPr>
        <w:spacing w:line="360" w:lineRule="auto"/>
        <w:jc w:val="left"/>
        <w:textAlignment w:val="center"/>
        <w:rPr>
          <w:rFonts w:ascii="宋体" w:hAnsi="宋体" w:hint="eastAsia"/>
          <w:color w:val="000000"/>
        </w:rPr>
      </w:pPr>
      <w:r>
        <w:rPr>
          <w:rFonts w:ascii="宋体" w:hAnsi="宋体" w:hint="eastAsia"/>
          <w:color w:val="000000"/>
        </w:rPr>
        <w:t>C. 倒影与黑影都一定与人物等大</w:t>
      </w:r>
    </w:p>
    <w:p w:rsidR="006E5346" w:rsidRDefault="006E5346" w:rsidP="006E5346">
      <w:pPr>
        <w:spacing w:line="360" w:lineRule="auto"/>
        <w:jc w:val="left"/>
        <w:textAlignment w:val="center"/>
        <w:rPr>
          <w:rFonts w:ascii="宋体" w:hAnsi="宋体" w:hint="eastAsia"/>
          <w:color w:val="000000"/>
        </w:rPr>
      </w:pPr>
      <w:r>
        <w:rPr>
          <w:rFonts w:ascii="宋体" w:hAnsi="宋体" w:hint="eastAsia"/>
          <w:color w:val="000000"/>
        </w:rPr>
        <w:t>D. 拍摄这幅照片时，照相机所成的是正立的虚像</w:t>
      </w:r>
    </w:p>
    <w:p w:rsidR="006E5346" w:rsidRDefault="006E5346" w:rsidP="006E5346">
      <w:pPr>
        <w:spacing w:line="360" w:lineRule="auto"/>
        <w:textAlignment w:val="center"/>
        <w:rPr>
          <w:rFonts w:hint="eastAsia"/>
          <w:color w:val="000000"/>
        </w:rPr>
      </w:pPr>
      <w:r>
        <w:rPr>
          <w:rFonts w:hint="eastAsia"/>
          <w:color w:val="2E75B6"/>
        </w:rPr>
        <w:t>【答案】</w:t>
      </w:r>
      <w:r>
        <w:rPr>
          <w:color w:val="000000"/>
        </w:rPr>
        <w:t>B</w:t>
      </w:r>
    </w:p>
    <w:p w:rsidR="006E5346" w:rsidRDefault="006E5346" w:rsidP="006E5346">
      <w:pPr>
        <w:spacing w:line="360" w:lineRule="auto"/>
        <w:textAlignment w:val="center"/>
        <w:rPr>
          <w:color w:val="000000"/>
        </w:rPr>
      </w:pPr>
      <w:r>
        <w:rPr>
          <w:rFonts w:hint="eastAsia"/>
          <w:color w:val="2E75B6"/>
        </w:rPr>
        <w:t>【解析】</w:t>
      </w:r>
    </w:p>
    <w:p w:rsidR="006E5346" w:rsidRDefault="006E5346" w:rsidP="006E534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．倒影属于平面镜成像，原理是光的反射，故</w:t>
      </w:r>
      <w:r>
        <w:rPr>
          <w:rFonts w:ascii="Times New Roman" w:eastAsia="Times New Roman" w:hAnsi="Times New Roman" w:cs="Times New Roman"/>
          <w:color w:val="000000"/>
        </w:rPr>
        <w:t>A</w:t>
      </w:r>
      <w:r>
        <w:rPr>
          <w:rFonts w:ascii="宋体" w:hAnsi="宋体" w:hint="eastAsia"/>
          <w:color w:val="000000"/>
        </w:rPr>
        <w:t>错误；</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．影子是由光在同种均匀介质中沿直线传播造成的，故</w:t>
      </w:r>
      <w:r>
        <w:rPr>
          <w:rFonts w:ascii="Times New Roman" w:eastAsia="Times New Roman" w:hAnsi="Times New Roman" w:cs="Times New Roman"/>
          <w:color w:val="000000"/>
        </w:rPr>
        <w:t>B</w:t>
      </w:r>
      <w:r>
        <w:rPr>
          <w:rFonts w:ascii="宋体" w:hAnsi="宋体" w:hint="eastAsia"/>
          <w:color w:val="000000"/>
        </w:rPr>
        <w:t>正确；</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．倒影属于平面镜成像，平面镜成像的像与物大小相同，而影子的大小取决于光源到物体的距离、光源大小、被照物体大小等因素，故</w:t>
      </w:r>
      <w:r>
        <w:rPr>
          <w:rFonts w:ascii="Times New Roman" w:eastAsia="Times New Roman" w:hAnsi="Times New Roman" w:cs="Times New Roman"/>
          <w:color w:val="000000"/>
        </w:rPr>
        <w:t>C</w:t>
      </w:r>
      <w:r>
        <w:rPr>
          <w:rFonts w:ascii="宋体" w:hAnsi="宋体" w:hint="eastAsia"/>
          <w:color w:val="000000"/>
        </w:rPr>
        <w:t>错误；</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．照相机的成像原理是，物体位于镜头的两倍焦距以外，成的是倒立、缩小的实像，故</w:t>
      </w:r>
      <w:r>
        <w:rPr>
          <w:rFonts w:ascii="Times New Roman" w:eastAsia="Times New Roman" w:hAnsi="Times New Roman" w:cs="Times New Roman"/>
          <w:color w:val="000000"/>
        </w:rPr>
        <w:t>D</w:t>
      </w:r>
      <w:r>
        <w:rPr>
          <w:rFonts w:ascii="宋体" w:hAnsi="宋体" w:hint="eastAsia"/>
          <w:color w:val="000000"/>
        </w:rPr>
        <w:t>错误。</w:t>
      </w:r>
    </w:p>
    <w:p w:rsidR="006E5346" w:rsidRDefault="006E5346" w:rsidP="006E5346">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B</w:t>
      </w:r>
      <w:r>
        <w:rPr>
          <w:rFonts w:ascii="宋体" w:hAnsi="宋体" w:hint="eastAsia"/>
          <w:color w:val="000000"/>
        </w:rPr>
        <w:t>。</w:t>
      </w:r>
    </w:p>
    <w:p w:rsidR="006E5346" w:rsidRDefault="006E5346" w:rsidP="006E5346">
      <w:pPr>
        <w:spacing w:line="360" w:lineRule="auto"/>
        <w:jc w:val="left"/>
        <w:textAlignment w:val="center"/>
        <w:rPr>
          <w:rFonts w:ascii="Times New Roman" w:eastAsia="Times New Roman" w:hAnsi="Times New Roman" w:cs="Times New Roman" w:hint="eastAsia"/>
          <w:color w:val="000000"/>
        </w:rPr>
      </w:pPr>
      <w:r>
        <w:rPr>
          <w:color w:val="000000"/>
        </w:rPr>
        <w:t xml:space="preserve">4. </w:t>
      </w:r>
      <w:r>
        <w:rPr>
          <w:rFonts w:ascii="Times New Roman" w:eastAsia="Times New Roman" w:hAnsi="Times New Roman" w:cs="Times New Roman"/>
          <w:color w:val="000000"/>
        </w:rPr>
        <w:t>2019</w:t>
      </w:r>
      <w:r>
        <w:rPr>
          <w:rFonts w:ascii="宋体" w:hAnsi="宋体" w:hint="eastAsia"/>
          <w:color w:val="000000"/>
        </w:rPr>
        <w:t>年</w:t>
      </w:r>
      <w:r>
        <w:rPr>
          <w:rFonts w:ascii="Times New Roman" w:eastAsia="Times New Roman" w:hAnsi="Times New Roman" w:cs="Times New Roman"/>
          <w:color w:val="000000"/>
        </w:rPr>
        <w:t>12</w:t>
      </w:r>
      <w:r>
        <w:rPr>
          <w:rFonts w:ascii="宋体" w:hAnsi="宋体" w:hint="eastAsia"/>
          <w:color w:val="000000"/>
        </w:rPr>
        <w:t>月</w:t>
      </w:r>
      <w:r>
        <w:rPr>
          <w:rFonts w:ascii="Times New Roman" w:eastAsia="Times New Roman" w:hAnsi="Times New Roman" w:cs="Times New Roman"/>
          <w:color w:val="000000"/>
        </w:rPr>
        <w:t>17</w:t>
      </w:r>
      <w:r>
        <w:rPr>
          <w:rFonts w:ascii="宋体" w:hAnsi="宋体" w:hint="eastAsia"/>
          <w:color w:val="000000"/>
        </w:rPr>
        <w:t>日，中国第一艘国产航空母舰在海南三亚某军港交付海军，这艘航母命名为“中国人民解放军海军山东舰”。山东舰满载排水量约</w:t>
      </w:r>
      <w:r>
        <w:rPr>
          <w:rFonts w:ascii="Times New Roman" w:eastAsia="Times New Roman" w:hAnsi="Times New Roman" w:cs="Times New Roman"/>
          <w:color w:val="000000"/>
        </w:rPr>
        <w:t>5</w:t>
      </w:r>
      <w:r>
        <w:rPr>
          <w:rFonts w:ascii="宋体" w:hAnsi="宋体" w:hint="eastAsia"/>
          <w:color w:val="000000"/>
        </w:rPr>
        <w:t>万吨，可以搭载</w:t>
      </w:r>
      <w:r>
        <w:rPr>
          <w:rFonts w:ascii="Times New Roman" w:eastAsia="Times New Roman" w:hAnsi="Times New Roman" w:cs="Times New Roman"/>
          <w:color w:val="000000"/>
        </w:rPr>
        <w:t>36</w:t>
      </w:r>
      <w:r>
        <w:rPr>
          <w:rFonts w:ascii="宋体" w:hAnsi="宋体" w:hint="eastAsia"/>
          <w:color w:val="000000"/>
        </w:rPr>
        <w:t>架歼-</w:t>
      </w:r>
      <w:r>
        <w:rPr>
          <w:rFonts w:ascii="Times New Roman" w:eastAsia="Times New Roman" w:hAnsi="Times New Roman" w:cs="Times New Roman"/>
          <w:color w:val="000000"/>
        </w:rPr>
        <w:t>15</w:t>
      </w:r>
      <w:r>
        <w:rPr>
          <w:rFonts w:ascii="宋体" w:hAnsi="宋体" w:hint="eastAsia"/>
          <w:color w:val="000000"/>
        </w:rPr>
        <w:t>舰载机。下列分析正确的是（</w:t>
      </w:r>
      <w:r>
        <w:rPr>
          <w:rFonts w:ascii="Times New Roman" w:eastAsia="Times New Roman" w:hAnsi="Times New Roman" w:cs="Times New Roman"/>
          <w:color w:val="000000"/>
        </w:rPr>
        <w:t xml:space="preserve"> </w:t>
      </w:r>
      <w:r>
        <w:rPr>
          <w:rFonts w:ascii="宋体" w:hAnsi="宋体" w:hint="eastAsia"/>
          <w:color w:val="000000"/>
        </w:rPr>
        <w:t xml:space="preserve">　　）</w:t>
      </w:r>
    </w:p>
    <w:p w:rsidR="006E5346" w:rsidRDefault="006E5346" w:rsidP="006E5346">
      <w:pPr>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A. 山东舰满载时受到的浮力为</w:t>
      </w:r>
      <w:r>
        <w:rPr>
          <w:rFonts w:ascii="Times New Roman" w:eastAsia="Times New Roman" w:hAnsi="Times New Roman" w:cs="Times New Roman"/>
          <w:color w:val="000000"/>
        </w:rPr>
        <w:t>5×10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N</w:t>
      </w:r>
    </w:p>
    <w:p w:rsidR="006E5346" w:rsidRDefault="006E5346" w:rsidP="006E5346">
      <w:pPr>
        <w:spacing w:line="360" w:lineRule="auto"/>
        <w:jc w:val="left"/>
        <w:textAlignment w:val="center"/>
        <w:rPr>
          <w:rFonts w:ascii="宋体" w:hAnsi="宋体"/>
          <w:color w:val="000000"/>
        </w:rPr>
      </w:pPr>
      <w:r>
        <w:rPr>
          <w:rFonts w:ascii="宋体" w:hAnsi="宋体" w:hint="eastAsia"/>
          <w:color w:val="000000"/>
        </w:rPr>
        <w:t>B. 舰载机全部飞出后，山东舰受到的浮力不变</w:t>
      </w:r>
    </w:p>
    <w:p w:rsidR="006E5346" w:rsidRDefault="006E5346" w:rsidP="006E5346">
      <w:pPr>
        <w:spacing w:line="360" w:lineRule="auto"/>
        <w:jc w:val="left"/>
        <w:textAlignment w:val="center"/>
        <w:rPr>
          <w:rFonts w:ascii="宋体" w:hAnsi="宋体" w:hint="eastAsia"/>
          <w:color w:val="000000"/>
        </w:rPr>
      </w:pPr>
      <w:r>
        <w:rPr>
          <w:rFonts w:ascii="宋体" w:hAnsi="宋体" w:hint="eastAsia"/>
          <w:color w:val="000000"/>
        </w:rPr>
        <w:t>C. 舰载机在舰上起飞的过程是匀速直线运动</w:t>
      </w:r>
    </w:p>
    <w:p w:rsidR="006E5346" w:rsidRDefault="006E5346" w:rsidP="006E5346">
      <w:pPr>
        <w:spacing w:line="360" w:lineRule="auto"/>
        <w:jc w:val="left"/>
        <w:textAlignment w:val="center"/>
        <w:rPr>
          <w:rFonts w:ascii="宋体" w:hAnsi="宋体" w:hint="eastAsia"/>
          <w:color w:val="000000"/>
        </w:rPr>
      </w:pPr>
      <w:r>
        <w:rPr>
          <w:rFonts w:ascii="宋体" w:hAnsi="宋体" w:hint="eastAsia"/>
          <w:color w:val="000000"/>
        </w:rPr>
        <w:t>D. 山东舰在海上沿直线匀速航行时，受到</w:t>
      </w:r>
      <w:r>
        <w:rPr>
          <w:rFonts w:ascii="宋体" w:hAnsi="宋体"/>
          <w:noProof/>
          <w:color w:val="000000"/>
        </w:rPr>
        <w:drawing>
          <wp:inline distT="0" distB="0" distL="0" distR="0">
            <wp:extent cx="133350" cy="180975"/>
            <wp:effectExtent l="0" t="0" r="0" b="9525"/>
            <wp:docPr id="332"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hint="eastAsia"/>
          <w:color w:val="000000"/>
        </w:rPr>
        <w:t>阻力与水的推力是平衡力</w:t>
      </w:r>
    </w:p>
    <w:p w:rsidR="006E5346" w:rsidRDefault="006E5346" w:rsidP="006E5346">
      <w:pPr>
        <w:spacing w:line="360" w:lineRule="auto"/>
        <w:textAlignment w:val="center"/>
        <w:rPr>
          <w:rFonts w:hint="eastAsia"/>
          <w:color w:val="000000"/>
        </w:rPr>
      </w:pPr>
      <w:r>
        <w:rPr>
          <w:rFonts w:hint="eastAsia"/>
          <w:color w:val="2E75B6"/>
        </w:rPr>
        <w:t>【答案】</w:t>
      </w:r>
      <w:r>
        <w:rPr>
          <w:color w:val="000000"/>
        </w:rPr>
        <w:t>D</w:t>
      </w:r>
    </w:p>
    <w:p w:rsidR="006E5346" w:rsidRDefault="006E5346" w:rsidP="006E5346">
      <w:pPr>
        <w:spacing w:line="360" w:lineRule="auto"/>
        <w:textAlignment w:val="center"/>
        <w:rPr>
          <w:color w:val="000000"/>
        </w:rPr>
      </w:pPr>
      <w:r>
        <w:rPr>
          <w:rFonts w:hint="eastAsia"/>
          <w:color w:val="2E75B6"/>
        </w:rPr>
        <w:t>【解析】</w:t>
      </w:r>
    </w:p>
    <w:p w:rsidR="006E5346" w:rsidRDefault="006E5346" w:rsidP="006E534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．由题意可知，山东舰满载排水量约</w:t>
      </w:r>
      <w:r>
        <w:rPr>
          <w:rFonts w:ascii="Times New Roman" w:eastAsia="Times New Roman" w:hAnsi="Times New Roman" w:cs="Times New Roman"/>
          <w:color w:val="000000"/>
        </w:rPr>
        <w:t>5</w:t>
      </w:r>
      <w:r>
        <w:rPr>
          <w:rFonts w:ascii="宋体" w:hAnsi="宋体" w:hint="eastAsia"/>
          <w:color w:val="000000"/>
        </w:rPr>
        <w:t>万吨，这些水的重力</w:t>
      </w:r>
    </w:p>
    <w:p w:rsidR="006E5346" w:rsidRDefault="006E5346" w:rsidP="006E5346">
      <w:pPr>
        <w:spacing w:line="360" w:lineRule="auto"/>
        <w:jc w:val="center"/>
        <w:textAlignment w:val="center"/>
        <w:rPr>
          <w:rFonts w:hint="eastAsia"/>
          <w:color w:val="000000"/>
        </w:rPr>
      </w:pPr>
      <w:r>
        <w:object w:dxaOrig="3825" w:dyaOrig="360">
          <v:shape id="_x0000_i1026" type="#_x0000_t75" alt="学科网(www.zxxk.com)--教育资源门户，提供试卷、教案、课件、论文、素材以及各类教学资源下载，还有大量而丰富的教学相关资讯！" style="width:191.25pt;height:18pt" o:ole="">
            <v:imagedata r:id="rId14" o:title="eqId32384f450ef34b2e868c85331ddd08fe"/>
          </v:shape>
          <o:OLEObject Type="Embed" ProgID="Equation.DSMT4" ShapeID="_x0000_i1026" DrawAspect="Content" ObjectID="_1658587271" r:id="rId15"/>
        </w:object>
      </w:r>
    </w:p>
    <w:p w:rsidR="006E5346" w:rsidRDefault="006E5346" w:rsidP="006E5346">
      <w:pPr>
        <w:spacing w:line="360" w:lineRule="auto"/>
        <w:jc w:val="left"/>
        <w:textAlignment w:val="center"/>
        <w:rPr>
          <w:rFonts w:ascii="宋体" w:hAnsi="宋体"/>
          <w:color w:val="000000"/>
        </w:rPr>
      </w:pPr>
      <w:r>
        <w:rPr>
          <w:rFonts w:ascii="宋体" w:hAnsi="宋体" w:hint="eastAsia"/>
          <w:color w:val="000000"/>
        </w:rPr>
        <w:t>根据阿基米德原理可知，山东舰满载时受到的浮力大小等于排开这些水的重力，即山东舰满</w:t>
      </w:r>
      <w:r>
        <w:rPr>
          <w:rFonts w:ascii="宋体" w:hAnsi="宋体" w:hint="eastAsia"/>
          <w:color w:val="000000"/>
        </w:rPr>
        <w:lastRenderedPageBreak/>
        <w:t>载时受到的浮力为</w:t>
      </w:r>
      <w:r>
        <w:object w:dxaOrig="855" w:dyaOrig="315">
          <v:shape id="_x0000_i1027" type="#_x0000_t75" alt="学科网(www.zxxk.com)--教育资源门户，提供试卷、教案、课件、论文、素材以及各类教学资源下载，还有大量而丰富的教学相关资讯！" style="width:42.75pt;height:15.75pt" o:ole="">
            <v:imagedata r:id="rId16" o:title="eqIdb077daccc5e943e2beac2e241c3ac65a"/>
          </v:shape>
          <o:OLEObject Type="Embed" ProgID="Equation.DSMT4" ShapeID="_x0000_i1027" DrawAspect="Content" ObjectID="_1658587272" r:id="rId17"/>
        </w:object>
      </w:r>
      <w:r>
        <w:rPr>
          <w:rFonts w:ascii="宋体" w:hAnsi="宋体" w:hint="eastAsia"/>
          <w:color w:val="000000"/>
        </w:rPr>
        <w:t>，</w:t>
      </w:r>
      <w:r>
        <w:rPr>
          <w:rFonts w:ascii="Times New Roman" w:eastAsia="Times New Roman" w:hAnsi="Times New Roman" w:cs="Times New Roman"/>
          <w:color w:val="000000"/>
        </w:rPr>
        <w:t>A</w:t>
      </w:r>
      <w:r>
        <w:rPr>
          <w:rFonts w:ascii="宋体" w:hAnsi="宋体" w:hint="eastAsia"/>
          <w:color w:val="000000"/>
        </w:rPr>
        <w:t>错误；</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．根据二力平衡可知，舰载机没有飞出前，山东舰受到的浮力大小等于其自身和舰载机重力之和；舰载机全部飞出后，山东舰受到的浮力大小等于其自身重力，浮力是有变化的；</w:t>
      </w:r>
      <w:r>
        <w:rPr>
          <w:rFonts w:ascii="Times New Roman" w:eastAsia="Times New Roman" w:hAnsi="Times New Roman" w:cs="Times New Roman"/>
          <w:color w:val="000000"/>
        </w:rPr>
        <w:t>B</w:t>
      </w:r>
      <w:r>
        <w:rPr>
          <w:rFonts w:ascii="宋体" w:hAnsi="宋体" w:hint="eastAsia"/>
          <w:color w:val="000000"/>
        </w:rPr>
        <w:t>错误；</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．舰载机在舰上起飞的过程速度是越来越大的，不是匀速运动，</w:t>
      </w:r>
      <w:r>
        <w:rPr>
          <w:rFonts w:ascii="Times New Roman" w:eastAsia="Times New Roman" w:hAnsi="Times New Roman" w:cs="Times New Roman"/>
          <w:color w:val="000000"/>
        </w:rPr>
        <w:t>C</w:t>
      </w:r>
      <w:r>
        <w:rPr>
          <w:rFonts w:ascii="宋体" w:hAnsi="宋体" w:hint="eastAsia"/>
          <w:color w:val="000000"/>
        </w:rPr>
        <w:t>错误；</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．山东舰在海上沿直线匀速航行时，水平方向上处于平衡状态，受力平衡，水平方向受到阻力和水的推力作用，这两个力是平衡力，</w:t>
      </w:r>
      <w:r>
        <w:rPr>
          <w:rFonts w:ascii="Times New Roman" w:eastAsia="Times New Roman" w:hAnsi="Times New Roman" w:cs="Times New Roman"/>
          <w:color w:val="000000"/>
        </w:rPr>
        <w:t>D</w:t>
      </w:r>
      <w:r>
        <w:rPr>
          <w:rFonts w:ascii="宋体" w:hAnsi="宋体" w:hint="eastAsia"/>
          <w:color w:val="000000"/>
        </w:rPr>
        <w:t>正确。</w:t>
      </w:r>
    </w:p>
    <w:p w:rsidR="006E5346" w:rsidRDefault="006E5346" w:rsidP="006E5346">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D</w:t>
      </w:r>
      <w:r>
        <w:rPr>
          <w:rFonts w:ascii="宋体" w:hAnsi="宋体" w:hint="eastAsia"/>
          <w:color w:val="000000"/>
        </w:rPr>
        <w:t>。</w:t>
      </w:r>
    </w:p>
    <w:p w:rsidR="006E5346" w:rsidRDefault="006E5346" w:rsidP="006E5346">
      <w:pPr>
        <w:spacing w:line="360" w:lineRule="auto"/>
        <w:jc w:val="left"/>
        <w:textAlignment w:val="center"/>
        <w:rPr>
          <w:rFonts w:ascii="Times New Roman" w:eastAsia="Times New Roman" w:hAnsi="Times New Roman" w:cs="Times New Roman" w:hint="eastAsia"/>
          <w:color w:val="000000"/>
        </w:rPr>
      </w:pPr>
      <w:r>
        <w:rPr>
          <w:color w:val="000000"/>
        </w:rPr>
        <w:t xml:space="preserve">5. </w:t>
      </w:r>
      <w:r>
        <w:rPr>
          <w:rFonts w:ascii="宋体" w:hAnsi="宋体" w:hint="eastAsia"/>
          <w:color w:val="000000"/>
        </w:rPr>
        <w:t>如图所示是实验室电流表的内部结构图，处在磁场中的线圈有电流通过时，线圈会带动指针一起偏转。下列四幅图中与此电流表工作原理相同的是</w:t>
      </w:r>
      <w:r>
        <w:rPr>
          <w:rFonts w:ascii="Times New Roman" w:eastAsia="Times New Roman" w:hAnsi="Times New Roman" w:cs="Times New Roman"/>
          <w:color w:val="000000"/>
        </w:rPr>
        <w:t>(   )</w:t>
      </w:r>
    </w:p>
    <w:p w:rsidR="006E5346" w:rsidRDefault="006E5346" w:rsidP="006E5346">
      <w:pPr>
        <w:spacing w:line="360" w:lineRule="auto"/>
        <w:jc w:val="left"/>
        <w:textAlignment w:val="center"/>
        <w:rPr>
          <w:color w:val="000000"/>
        </w:rPr>
      </w:pPr>
      <w:r>
        <w:rPr>
          <w:rFonts w:ascii="宋体" w:hAnsi="宋体"/>
          <w:noProof/>
          <w:color w:val="000000"/>
        </w:rPr>
        <w:drawing>
          <wp:inline distT="0" distB="0" distL="0" distR="0">
            <wp:extent cx="1438275" cy="1028700"/>
            <wp:effectExtent l="0" t="0" r="9525" b="0"/>
            <wp:docPr id="331" name="图片 3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38275" cy="1028700"/>
                    </a:xfrm>
                    <a:prstGeom prst="rect">
                      <a:avLst/>
                    </a:prstGeom>
                    <a:noFill/>
                    <a:ln>
                      <a:noFill/>
                    </a:ln>
                  </pic:spPr>
                </pic:pic>
              </a:graphicData>
            </a:graphic>
          </wp:inline>
        </w:drawing>
      </w:r>
    </w:p>
    <w:p w:rsidR="006E5346" w:rsidRDefault="006E5346" w:rsidP="006E5346">
      <w:pPr>
        <w:tabs>
          <w:tab w:val="left" w:pos="2436"/>
          <w:tab w:val="left" w:pos="4873"/>
          <w:tab w:val="left" w:pos="7309"/>
        </w:tabs>
        <w:spacing w:line="360" w:lineRule="auto"/>
        <w:jc w:val="left"/>
        <w:textAlignment w:val="center"/>
        <w:rPr>
          <w:color w:val="000000"/>
        </w:rPr>
      </w:pPr>
      <w:r>
        <w:rPr>
          <w:rFonts w:ascii="宋体" w:hAnsi="宋体" w:hint="eastAsia"/>
          <w:color w:val="000000"/>
        </w:rPr>
        <w:t xml:space="preserve">A. </w:t>
      </w:r>
      <w:r>
        <w:rPr>
          <w:rFonts w:ascii="宋体" w:hAnsi="宋体"/>
          <w:noProof/>
          <w:color w:val="000000"/>
        </w:rPr>
        <w:drawing>
          <wp:inline distT="0" distB="0" distL="0" distR="0">
            <wp:extent cx="1524000" cy="1038225"/>
            <wp:effectExtent l="0" t="0" r="0" b="9525"/>
            <wp:docPr id="330" name="图片 3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24000" cy="1038225"/>
                    </a:xfrm>
                    <a:prstGeom prst="rect">
                      <a:avLst/>
                    </a:prstGeom>
                    <a:noFill/>
                    <a:ln>
                      <a:noFill/>
                    </a:ln>
                  </pic:spPr>
                </pic:pic>
              </a:graphicData>
            </a:graphic>
          </wp:inline>
        </w:drawing>
      </w:r>
      <w:r>
        <w:rPr>
          <w:rFonts w:ascii="宋体" w:hAnsi="宋体" w:hint="eastAsia"/>
          <w:color w:val="000000"/>
        </w:rPr>
        <w:tab/>
        <w:t xml:space="preserve">B. </w:t>
      </w:r>
      <w:r>
        <w:rPr>
          <w:rFonts w:ascii="宋体" w:hAnsi="宋体"/>
          <w:noProof/>
          <w:color w:val="000000"/>
        </w:rPr>
        <w:drawing>
          <wp:inline distT="0" distB="0" distL="0" distR="0">
            <wp:extent cx="1571625" cy="1114425"/>
            <wp:effectExtent l="0" t="0" r="9525" b="9525"/>
            <wp:docPr id="329" name="图片 3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71625" cy="1114425"/>
                    </a:xfrm>
                    <a:prstGeom prst="rect">
                      <a:avLst/>
                    </a:prstGeom>
                    <a:noFill/>
                    <a:ln>
                      <a:noFill/>
                    </a:ln>
                  </pic:spPr>
                </pic:pic>
              </a:graphicData>
            </a:graphic>
          </wp:inline>
        </w:drawing>
      </w:r>
      <w:r>
        <w:rPr>
          <w:rFonts w:ascii="宋体" w:hAnsi="宋体" w:hint="eastAsia"/>
          <w:color w:val="000000"/>
        </w:rPr>
        <w:tab/>
        <w:t xml:space="preserve">C. </w:t>
      </w:r>
      <w:r>
        <w:rPr>
          <w:rFonts w:ascii="宋体" w:hAnsi="宋体"/>
          <w:noProof/>
          <w:color w:val="000000"/>
        </w:rPr>
        <w:drawing>
          <wp:inline distT="0" distB="0" distL="0" distR="0">
            <wp:extent cx="1390650" cy="1000125"/>
            <wp:effectExtent l="0" t="0" r="0" b="9525"/>
            <wp:docPr id="328" name="图片 3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90650" cy="1000125"/>
                    </a:xfrm>
                    <a:prstGeom prst="rect">
                      <a:avLst/>
                    </a:prstGeom>
                    <a:noFill/>
                    <a:ln>
                      <a:noFill/>
                    </a:ln>
                  </pic:spPr>
                </pic:pic>
              </a:graphicData>
            </a:graphic>
          </wp:inline>
        </w:drawing>
      </w:r>
      <w:r>
        <w:rPr>
          <w:rFonts w:ascii="宋体" w:hAnsi="宋体" w:hint="eastAsia"/>
          <w:color w:val="000000"/>
        </w:rPr>
        <w:tab/>
        <w:t xml:space="preserve">D. </w:t>
      </w:r>
      <w:r>
        <w:rPr>
          <w:rFonts w:ascii="宋体" w:hAnsi="宋体"/>
          <w:noProof/>
          <w:color w:val="000000"/>
        </w:rPr>
        <w:drawing>
          <wp:inline distT="0" distB="0" distL="0" distR="0">
            <wp:extent cx="971550" cy="676275"/>
            <wp:effectExtent l="0" t="0" r="0" b="9525"/>
            <wp:docPr id="327" name="图片 3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71550" cy="676275"/>
                    </a:xfrm>
                    <a:prstGeom prst="rect">
                      <a:avLst/>
                    </a:prstGeom>
                    <a:noFill/>
                    <a:ln>
                      <a:noFill/>
                    </a:ln>
                  </pic:spPr>
                </pic:pic>
              </a:graphicData>
            </a:graphic>
          </wp:inline>
        </w:drawing>
      </w:r>
    </w:p>
    <w:p w:rsidR="006E5346" w:rsidRDefault="006E5346" w:rsidP="006E5346">
      <w:pPr>
        <w:spacing w:line="360" w:lineRule="auto"/>
        <w:textAlignment w:val="center"/>
        <w:rPr>
          <w:color w:val="000000"/>
        </w:rPr>
      </w:pPr>
      <w:r>
        <w:rPr>
          <w:rFonts w:hint="eastAsia"/>
          <w:color w:val="2E75B6"/>
        </w:rPr>
        <w:t>【答案】</w:t>
      </w:r>
      <w:r>
        <w:rPr>
          <w:color w:val="000000"/>
        </w:rPr>
        <w:t>A</w:t>
      </w:r>
    </w:p>
    <w:p w:rsidR="006E5346" w:rsidRDefault="006E5346" w:rsidP="006E5346">
      <w:pPr>
        <w:spacing w:line="360" w:lineRule="auto"/>
        <w:textAlignment w:val="center"/>
        <w:rPr>
          <w:color w:val="000000"/>
        </w:rPr>
      </w:pPr>
      <w:r>
        <w:rPr>
          <w:rFonts w:hint="eastAsia"/>
          <w:color w:val="2E75B6"/>
        </w:rPr>
        <w:t>【解析】</w:t>
      </w:r>
    </w:p>
    <w:p w:rsidR="006E5346" w:rsidRDefault="006E5346" w:rsidP="006E5346">
      <w:pPr>
        <w:spacing w:line="360" w:lineRule="auto"/>
        <w:textAlignment w:val="center"/>
        <w:rPr>
          <w:rFonts w:ascii="宋体" w:hAnsi="宋体"/>
          <w:color w:val="000000"/>
        </w:rPr>
      </w:pPr>
      <w:r>
        <w:rPr>
          <w:rFonts w:hint="eastAsia"/>
          <w:color w:val="000000"/>
        </w:rPr>
        <w:t>【详解】</w:t>
      </w:r>
      <w:r>
        <w:rPr>
          <w:rFonts w:ascii="宋体" w:hAnsi="宋体" w:hint="eastAsia"/>
          <w:color w:val="000000"/>
        </w:rPr>
        <w:t>由题知，电流表工作原理：通电线圈在磁场中受力而转动，因此可以利用电流表指针转动幅度来体现电路中电流的大小。</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A</w:t>
      </w:r>
      <w:r>
        <w:rPr>
          <w:rFonts w:ascii="宋体" w:hAnsi="宋体" w:hint="eastAsia"/>
          <w:color w:val="000000"/>
        </w:rPr>
        <w:t>．</w:t>
      </w:r>
      <w:r>
        <w:rPr>
          <w:rFonts w:ascii="Times New Roman" w:eastAsia="Times New Roman" w:hAnsi="Times New Roman" w:cs="Times New Roman"/>
          <w:color w:val="000000"/>
        </w:rPr>
        <w:t>A</w:t>
      </w:r>
      <w:r>
        <w:rPr>
          <w:rFonts w:ascii="宋体" w:hAnsi="宋体" w:hint="eastAsia"/>
          <w:color w:val="000000"/>
        </w:rPr>
        <w:t>图为研究通电导体在磁场中受力运动的实验，是电动机的原理图，与电流表工作原理相同，故</w:t>
      </w:r>
      <w:r>
        <w:rPr>
          <w:rFonts w:ascii="Times New Roman" w:eastAsia="Times New Roman" w:hAnsi="Times New Roman" w:cs="Times New Roman"/>
          <w:color w:val="000000"/>
        </w:rPr>
        <w:t>A</w:t>
      </w:r>
      <w:r>
        <w:rPr>
          <w:rFonts w:ascii="宋体" w:hAnsi="宋体" w:hint="eastAsia"/>
          <w:color w:val="000000"/>
        </w:rPr>
        <w:t>符合题意；</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w:t>
      </w:r>
      <w:r>
        <w:rPr>
          <w:rFonts w:ascii="Times New Roman" w:eastAsia="Times New Roman" w:hAnsi="Times New Roman" w:cs="Times New Roman"/>
          <w:color w:val="000000"/>
        </w:rPr>
        <w:t>B</w:t>
      </w:r>
      <w:r>
        <w:rPr>
          <w:rFonts w:ascii="宋体" w:hAnsi="宋体" w:hint="eastAsia"/>
          <w:color w:val="000000"/>
        </w:rPr>
        <w:t>图是奥斯特实验，说明通电导体周围存在磁场，与电流表的工作原理无关，故</w:t>
      </w:r>
      <w:r>
        <w:rPr>
          <w:rFonts w:ascii="Times New Roman" w:eastAsia="Times New Roman" w:hAnsi="Times New Roman" w:cs="Times New Roman"/>
          <w:color w:val="000000"/>
        </w:rPr>
        <w:t>B</w:t>
      </w:r>
      <w:r>
        <w:rPr>
          <w:rFonts w:ascii="宋体" w:hAnsi="宋体" w:hint="eastAsia"/>
          <w:color w:val="000000"/>
        </w:rPr>
        <w:t>不符</w:t>
      </w:r>
      <w:r>
        <w:rPr>
          <w:rFonts w:ascii="宋体" w:hAnsi="宋体" w:hint="eastAsia"/>
          <w:color w:val="000000"/>
        </w:rPr>
        <w:lastRenderedPageBreak/>
        <w:t>合题意；</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w:t>
      </w:r>
      <w:r>
        <w:rPr>
          <w:rFonts w:ascii="Times New Roman" w:eastAsia="Times New Roman" w:hAnsi="Times New Roman" w:cs="Times New Roman"/>
          <w:color w:val="000000"/>
        </w:rPr>
        <w:t>C</w:t>
      </w:r>
      <w:r>
        <w:rPr>
          <w:rFonts w:ascii="宋体" w:hAnsi="宋体" w:hint="eastAsia"/>
          <w:color w:val="000000"/>
        </w:rPr>
        <w:t>图探究的是电磁感应现象的实验，与电流表的工作原理无关，故</w:t>
      </w:r>
      <w:r>
        <w:rPr>
          <w:rFonts w:ascii="Times New Roman" w:eastAsia="Times New Roman" w:hAnsi="Times New Roman" w:cs="Times New Roman"/>
          <w:color w:val="000000"/>
        </w:rPr>
        <w:t>C</w:t>
      </w:r>
      <w:r>
        <w:rPr>
          <w:rFonts w:ascii="宋体" w:hAnsi="宋体" w:hint="eastAsia"/>
          <w:color w:val="000000"/>
        </w:rPr>
        <w:t>不符合题意；</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w:t>
      </w:r>
      <w:r>
        <w:rPr>
          <w:rFonts w:ascii="Times New Roman" w:eastAsia="Times New Roman" w:hAnsi="Times New Roman" w:cs="Times New Roman"/>
          <w:color w:val="000000"/>
        </w:rPr>
        <w:t>D</w:t>
      </w:r>
      <w:r>
        <w:rPr>
          <w:rFonts w:ascii="宋体" w:hAnsi="宋体" w:hint="eastAsia"/>
          <w:color w:val="000000"/>
        </w:rPr>
        <w:t>图探究的是电磁铁磁性影响因素的实验，与电流表的工作原理无关，故</w:t>
      </w:r>
      <w:r>
        <w:rPr>
          <w:rFonts w:ascii="Times New Roman" w:eastAsia="Times New Roman" w:hAnsi="Times New Roman" w:cs="Times New Roman"/>
          <w:color w:val="000000"/>
        </w:rPr>
        <w:t>D</w:t>
      </w:r>
      <w:r>
        <w:rPr>
          <w:rFonts w:ascii="宋体" w:hAnsi="宋体" w:hint="eastAsia"/>
          <w:color w:val="000000"/>
        </w:rPr>
        <w:t>不符合题意。</w:t>
      </w:r>
    </w:p>
    <w:p w:rsidR="006E5346" w:rsidRDefault="006E5346" w:rsidP="006E5346">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A</w:t>
      </w:r>
      <w:r>
        <w:rPr>
          <w:rFonts w:ascii="宋体" w:hAnsi="宋体" w:hint="eastAsia"/>
          <w:color w:val="000000"/>
        </w:rPr>
        <w:t>。</w:t>
      </w:r>
    </w:p>
    <w:p w:rsidR="006E5346" w:rsidRDefault="006E5346" w:rsidP="006E5346">
      <w:pPr>
        <w:spacing w:line="360" w:lineRule="auto"/>
        <w:jc w:val="left"/>
        <w:textAlignment w:val="center"/>
        <w:rPr>
          <w:rFonts w:ascii="Times New Roman" w:eastAsia="Times New Roman" w:hAnsi="Times New Roman" w:cs="Times New Roman" w:hint="eastAsia"/>
          <w:color w:val="000000"/>
        </w:rPr>
      </w:pPr>
      <w:r>
        <w:rPr>
          <w:color w:val="000000"/>
        </w:rPr>
        <w:t xml:space="preserve">6. </w:t>
      </w:r>
      <w:r>
        <w:rPr>
          <w:rFonts w:ascii="宋体" w:hAnsi="宋体" w:hint="eastAsia"/>
          <w:color w:val="000000"/>
        </w:rPr>
        <w:t>医用外科口罩与</w:t>
      </w:r>
      <w:r>
        <w:rPr>
          <w:rFonts w:ascii="Times New Roman" w:eastAsia="Times New Roman" w:hAnsi="Times New Roman" w:cs="Times New Roman"/>
          <w:color w:val="000000"/>
        </w:rPr>
        <w:t>N95</w:t>
      </w:r>
      <w:r>
        <w:rPr>
          <w:rFonts w:ascii="宋体" w:hAnsi="宋体" w:hint="eastAsia"/>
          <w:color w:val="000000"/>
        </w:rPr>
        <w:t>级口罩根据飞沫颗粒的大小和气流速度，可通过拦截、惯性碰撞附着、扩散吸附、静电吸引等多种机制捕捉含病毒分子的飞沫，起到良好的防病毒作用。下列判断错误的是</w:t>
      </w:r>
      <w:r>
        <w:rPr>
          <w:rFonts w:ascii="Times New Roman" w:eastAsia="Times New Roman" w:hAnsi="Times New Roman" w:cs="Times New Roman"/>
          <w:color w:val="000000"/>
        </w:rPr>
        <w:t>(   )</w:t>
      </w:r>
    </w:p>
    <w:p w:rsidR="006E5346" w:rsidRDefault="006E5346" w:rsidP="006E5346">
      <w:pPr>
        <w:tabs>
          <w:tab w:val="left" w:pos="4873"/>
        </w:tabs>
        <w:spacing w:line="360" w:lineRule="auto"/>
        <w:jc w:val="left"/>
        <w:textAlignment w:val="center"/>
        <w:rPr>
          <w:rFonts w:ascii="宋体" w:hAnsi="宋体"/>
          <w:color w:val="000000"/>
        </w:rPr>
      </w:pPr>
      <w:r>
        <w:rPr>
          <w:rFonts w:ascii="宋体" w:hAnsi="宋体" w:hint="eastAsia"/>
          <w:color w:val="000000"/>
        </w:rPr>
        <w:t>A. 病毒分子具有惯性</w:t>
      </w:r>
      <w:r>
        <w:rPr>
          <w:rFonts w:ascii="宋体" w:hAnsi="宋体" w:hint="eastAsia"/>
          <w:color w:val="000000"/>
        </w:rPr>
        <w:tab/>
        <w:t>B. 温度越高病毒分子运动得越快</w:t>
      </w:r>
    </w:p>
    <w:p w:rsidR="006E5346" w:rsidRDefault="006E5346" w:rsidP="006E5346">
      <w:pPr>
        <w:tabs>
          <w:tab w:val="left" w:pos="4873"/>
        </w:tabs>
        <w:spacing w:line="360" w:lineRule="auto"/>
        <w:jc w:val="left"/>
        <w:textAlignment w:val="center"/>
        <w:rPr>
          <w:rFonts w:ascii="宋体" w:hAnsi="宋体" w:hint="eastAsia"/>
          <w:color w:val="000000"/>
        </w:rPr>
      </w:pPr>
      <w:r>
        <w:rPr>
          <w:rFonts w:ascii="宋体" w:hAnsi="宋体" w:hint="eastAsia"/>
          <w:color w:val="000000"/>
        </w:rPr>
        <w:t>C. 温度越高病毒分子的动能越小</w:t>
      </w:r>
      <w:r>
        <w:rPr>
          <w:rFonts w:ascii="宋体" w:hAnsi="宋体" w:hint="eastAsia"/>
          <w:color w:val="000000"/>
        </w:rPr>
        <w:tab/>
        <w:t>D. 带静电的物体对轻小物体有吸引作用</w:t>
      </w:r>
    </w:p>
    <w:p w:rsidR="006E5346" w:rsidRDefault="006E5346" w:rsidP="006E5346">
      <w:pPr>
        <w:spacing w:line="360" w:lineRule="auto"/>
        <w:textAlignment w:val="center"/>
        <w:rPr>
          <w:rFonts w:hint="eastAsia"/>
          <w:color w:val="000000"/>
        </w:rPr>
      </w:pPr>
      <w:r>
        <w:rPr>
          <w:rFonts w:hint="eastAsia"/>
          <w:color w:val="2E75B6"/>
        </w:rPr>
        <w:t>【答案】</w:t>
      </w:r>
      <w:r>
        <w:rPr>
          <w:color w:val="000000"/>
        </w:rPr>
        <w:t>C</w:t>
      </w:r>
    </w:p>
    <w:p w:rsidR="006E5346" w:rsidRDefault="006E5346" w:rsidP="006E5346">
      <w:pPr>
        <w:spacing w:line="360" w:lineRule="auto"/>
        <w:textAlignment w:val="center"/>
        <w:rPr>
          <w:color w:val="000000"/>
        </w:rPr>
      </w:pPr>
      <w:r>
        <w:rPr>
          <w:rFonts w:hint="eastAsia"/>
          <w:color w:val="2E75B6"/>
        </w:rPr>
        <w:t>【解析】</w:t>
      </w:r>
    </w:p>
    <w:p w:rsidR="006E5346" w:rsidRDefault="006E5346" w:rsidP="006E5346">
      <w:pPr>
        <w:spacing w:line="360" w:lineRule="auto"/>
        <w:textAlignment w:val="center"/>
        <w:rPr>
          <w:color w:val="000000"/>
        </w:rPr>
      </w:pPr>
      <w:r>
        <w:rPr>
          <w:color w:val="000000"/>
        </w:rPr>
        <w:t xml:space="preserve">  </w:t>
      </w:r>
      <w:r>
        <w:rPr>
          <w:rFonts w:hint="eastAsia"/>
          <w:color w:val="000000"/>
        </w:rPr>
        <w:t>【详解】</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A</w:t>
      </w:r>
      <w:r>
        <w:rPr>
          <w:rFonts w:ascii="宋体" w:hAnsi="宋体" w:hint="eastAsia"/>
          <w:color w:val="000000"/>
        </w:rPr>
        <w:t>．一切物体在任何情况下都具有惯性，病毒分子同样具有惯性，故</w:t>
      </w:r>
      <w:r>
        <w:rPr>
          <w:rFonts w:ascii="Times New Roman" w:eastAsia="Times New Roman" w:hAnsi="Times New Roman" w:cs="Times New Roman"/>
          <w:color w:val="000000"/>
        </w:rPr>
        <w:t>A</w:t>
      </w:r>
      <w:r>
        <w:rPr>
          <w:rFonts w:ascii="宋体" w:hAnsi="宋体" w:hint="eastAsia"/>
          <w:color w:val="000000"/>
        </w:rPr>
        <w:t>项正确，不符合题意；</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B</w:t>
      </w:r>
      <w:r>
        <w:rPr>
          <w:rFonts w:ascii="宋体" w:hAnsi="宋体" w:hint="eastAsia"/>
          <w:color w:val="000000"/>
        </w:rPr>
        <w:t>．温度越高分子运动越快，故</w:t>
      </w:r>
      <w:r>
        <w:rPr>
          <w:rFonts w:ascii="Times New Roman" w:eastAsia="Times New Roman" w:hAnsi="Times New Roman" w:cs="Times New Roman"/>
          <w:color w:val="000000"/>
        </w:rPr>
        <w:t>B</w:t>
      </w:r>
      <w:r>
        <w:rPr>
          <w:rFonts w:ascii="宋体" w:hAnsi="宋体" w:hint="eastAsia"/>
          <w:color w:val="000000"/>
        </w:rPr>
        <w:t>项正确，不符合题意；</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C</w:t>
      </w:r>
      <w:r>
        <w:rPr>
          <w:rFonts w:ascii="宋体" w:hAnsi="宋体" w:hint="eastAsia"/>
          <w:color w:val="000000"/>
        </w:rPr>
        <w:t>．温度越高分子运动越快，病毒分子的动能越大，故</w:t>
      </w:r>
      <w:r>
        <w:rPr>
          <w:rFonts w:ascii="Times New Roman" w:eastAsia="Times New Roman" w:hAnsi="Times New Roman" w:cs="Times New Roman"/>
          <w:color w:val="000000"/>
        </w:rPr>
        <w:t>C</w:t>
      </w:r>
      <w:r>
        <w:rPr>
          <w:rFonts w:ascii="宋体" w:hAnsi="宋体" w:hint="eastAsia"/>
          <w:color w:val="000000"/>
        </w:rPr>
        <w:t>项错误，符合题意；</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D</w:t>
      </w:r>
      <w:r>
        <w:rPr>
          <w:rFonts w:ascii="宋体" w:hAnsi="宋体" w:hint="eastAsia"/>
          <w:color w:val="000000"/>
        </w:rPr>
        <w:t>．带电体具有吸引轻小物体的性质，故</w:t>
      </w:r>
      <w:r>
        <w:rPr>
          <w:rFonts w:ascii="Times New Roman" w:eastAsia="Times New Roman" w:hAnsi="Times New Roman" w:cs="Times New Roman"/>
          <w:color w:val="000000"/>
        </w:rPr>
        <w:t>D</w:t>
      </w:r>
      <w:r>
        <w:rPr>
          <w:rFonts w:ascii="宋体" w:hAnsi="宋体" w:hint="eastAsia"/>
          <w:color w:val="000000"/>
        </w:rPr>
        <w:t>项正确，不符合题意。</w:t>
      </w:r>
      <w:r>
        <w:rPr>
          <w:color w:val="000000"/>
        </w:rPr>
        <w:t xml:space="preserve"> </w:t>
      </w:r>
    </w:p>
    <w:p w:rsidR="006E5346" w:rsidRDefault="006E5346" w:rsidP="006E5346">
      <w:pPr>
        <w:spacing w:line="360" w:lineRule="auto"/>
        <w:jc w:val="left"/>
        <w:textAlignment w:val="center"/>
        <w:rPr>
          <w:color w:val="000000"/>
        </w:rPr>
      </w:pPr>
      <w:r>
        <w:rPr>
          <w:rFonts w:ascii="宋体" w:hAnsi="宋体" w:hint="eastAsia"/>
          <w:color w:val="000000"/>
        </w:rPr>
        <w:t>故选</w:t>
      </w:r>
      <w:r>
        <w:rPr>
          <w:rFonts w:ascii="Times New Roman" w:eastAsia="Times New Roman" w:hAnsi="Times New Roman" w:cs="Times New Roman"/>
          <w:color w:val="000000"/>
        </w:rPr>
        <w:t>C</w:t>
      </w:r>
      <w:r>
        <w:rPr>
          <w:rFonts w:ascii="宋体" w:hAnsi="宋体" w:hint="eastAsia"/>
          <w:color w:val="000000"/>
        </w:rPr>
        <w:t>。</w:t>
      </w:r>
      <w:r>
        <w:rPr>
          <w:color w:val="000000"/>
        </w:rPr>
        <w:t xml:space="preserve"> </w:t>
      </w:r>
    </w:p>
    <w:p w:rsidR="006E5346" w:rsidRDefault="006E5346" w:rsidP="006E5346">
      <w:pPr>
        <w:spacing w:line="360" w:lineRule="auto"/>
        <w:jc w:val="left"/>
        <w:textAlignment w:val="center"/>
        <w:rPr>
          <w:rFonts w:ascii="宋体" w:hAnsi="宋体"/>
          <w:b/>
          <w:color w:val="000000"/>
          <w:sz w:val="24"/>
        </w:rPr>
      </w:pPr>
      <w:r>
        <w:rPr>
          <w:rFonts w:ascii="宋体" w:hAnsi="宋体" w:hint="eastAsia"/>
          <w:b/>
          <w:color w:val="000000"/>
          <w:sz w:val="24"/>
        </w:rPr>
        <w:t>二、填空题</w:t>
      </w:r>
    </w:p>
    <w:p w:rsidR="006E5346" w:rsidRDefault="006E5346" w:rsidP="006E5346">
      <w:pPr>
        <w:spacing w:line="360" w:lineRule="auto"/>
        <w:jc w:val="left"/>
        <w:textAlignment w:val="center"/>
        <w:rPr>
          <w:rFonts w:ascii="宋体" w:hAnsi="宋体" w:hint="eastAsia"/>
          <w:color w:val="000000"/>
        </w:rPr>
      </w:pPr>
      <w:r>
        <w:rPr>
          <w:color w:val="000000"/>
        </w:rPr>
        <w:t xml:space="preserve">7. </w:t>
      </w:r>
      <w:r>
        <w:rPr>
          <w:rFonts w:ascii="宋体" w:hAnsi="宋体" w:hint="eastAsia"/>
          <w:color w:val="000000"/>
        </w:rPr>
        <w:t>蝙蝠靠</w:t>
      </w:r>
      <w:r>
        <w:rPr>
          <w:color w:val="000000"/>
        </w:rPr>
        <w:t>________</w:t>
      </w:r>
      <w:r>
        <w:rPr>
          <w:rFonts w:ascii="宋体" w:hAnsi="宋体" w:hint="eastAsia"/>
          <w:color w:val="000000"/>
        </w:rPr>
        <w:t>发现昆虫，北斗卫星利用</w:t>
      </w:r>
      <w:r>
        <w:rPr>
          <w:color w:val="000000"/>
        </w:rPr>
        <w:t>________</w:t>
      </w:r>
      <w:r>
        <w:rPr>
          <w:rFonts w:ascii="宋体" w:hAnsi="宋体" w:hint="eastAsia"/>
          <w:color w:val="000000"/>
        </w:rPr>
        <w:t>给交通工具导航。</w:t>
      </w:r>
    </w:p>
    <w:p w:rsidR="006E5346" w:rsidRDefault="006E5346" w:rsidP="006E5346">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rFonts w:ascii="宋体" w:hAnsi="宋体" w:hint="eastAsia"/>
          <w:color w:val="000000"/>
        </w:rPr>
        <w:t>超声波</w:t>
      </w:r>
      <w:r>
        <w:rPr>
          <w:color w:val="000000"/>
        </w:rPr>
        <w:t xml:space="preserve">    (2). </w:t>
      </w:r>
      <w:r>
        <w:rPr>
          <w:rFonts w:ascii="宋体" w:hAnsi="宋体" w:hint="eastAsia"/>
          <w:color w:val="000000"/>
        </w:rPr>
        <w:t>电磁波</w:t>
      </w:r>
    </w:p>
    <w:p w:rsidR="006E5346" w:rsidRDefault="006E5346" w:rsidP="006E5346">
      <w:pPr>
        <w:spacing w:line="360" w:lineRule="auto"/>
        <w:textAlignment w:val="center"/>
        <w:rPr>
          <w:rFonts w:hint="eastAsia"/>
          <w:color w:val="000000"/>
        </w:rPr>
      </w:pPr>
      <w:r>
        <w:rPr>
          <w:rFonts w:hint="eastAsia"/>
          <w:color w:val="2E75B6"/>
        </w:rPr>
        <w:t>【解析】</w:t>
      </w:r>
    </w:p>
    <w:p w:rsidR="006E5346" w:rsidRDefault="006E5346" w:rsidP="006E534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蝙蝠是利用超声波确定目标的位置和距离的，即蝙蝠靠超声波发现昆虫。</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北斗卫星利用电磁波给交通工具导航。</w:t>
      </w:r>
    </w:p>
    <w:p w:rsidR="006E5346" w:rsidRDefault="006E5346" w:rsidP="006E5346">
      <w:pPr>
        <w:spacing w:line="360" w:lineRule="auto"/>
        <w:jc w:val="left"/>
        <w:textAlignment w:val="center"/>
        <w:rPr>
          <w:rFonts w:hint="eastAsia"/>
          <w:color w:val="000000"/>
        </w:rPr>
      </w:pPr>
      <w:r>
        <w:rPr>
          <w:rFonts w:ascii="宋体" w:hAnsi="宋体" w:hint="eastAsia"/>
          <w:color w:val="000000"/>
        </w:rPr>
        <w:t xml:space="preserve">8. </w:t>
      </w:r>
      <w:r>
        <w:rPr>
          <w:color w:val="000000"/>
        </w:rPr>
        <w:t xml:space="preserve"> </w:t>
      </w:r>
    </w:p>
    <w:p w:rsidR="006E5346" w:rsidRDefault="006E5346" w:rsidP="006E5346">
      <w:pPr>
        <w:spacing w:line="360" w:lineRule="auto"/>
        <w:jc w:val="left"/>
        <w:textAlignment w:val="center"/>
        <w:rPr>
          <w:color w:val="000000"/>
        </w:rPr>
      </w:pPr>
      <w:r>
        <w:rPr>
          <w:rFonts w:ascii="宋体" w:hAnsi="宋体" w:hint="eastAsia"/>
          <w:color w:val="000000"/>
        </w:rPr>
        <w:t>如图甲、乙所示是建设武汉火神山医院的场景。</w:t>
      </w:r>
      <w:r>
        <w:rPr>
          <w:color w:val="000000"/>
        </w:rPr>
        <w:t xml:space="preserve"> </w:t>
      </w:r>
    </w:p>
    <w:p w:rsidR="006E5346" w:rsidRDefault="006E5346" w:rsidP="006E5346">
      <w:pPr>
        <w:spacing w:line="360" w:lineRule="auto"/>
        <w:jc w:val="left"/>
        <w:textAlignment w:val="center"/>
        <w:rPr>
          <w:color w:val="000000"/>
        </w:rPr>
      </w:pPr>
      <w:r>
        <w:rPr>
          <w:rFonts w:ascii="宋体" w:hAnsi="宋体"/>
          <w:noProof/>
          <w:color w:val="000000"/>
        </w:rPr>
        <w:lastRenderedPageBreak/>
        <w:drawing>
          <wp:inline distT="0" distB="0" distL="0" distR="0">
            <wp:extent cx="3562350" cy="1323975"/>
            <wp:effectExtent l="0" t="0" r="0" b="9525"/>
            <wp:docPr id="326" name="图片 3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2350" cy="1323975"/>
                    </a:xfrm>
                    <a:prstGeom prst="rect">
                      <a:avLst/>
                    </a:prstGeom>
                    <a:noFill/>
                    <a:ln>
                      <a:noFill/>
                    </a:ln>
                  </pic:spPr>
                </pic:pic>
              </a:graphicData>
            </a:graphic>
          </wp:inline>
        </w:drawing>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(1)</w:t>
      </w:r>
      <w:r>
        <w:rPr>
          <w:rFonts w:ascii="宋体" w:hAnsi="宋体" w:hint="eastAsia"/>
          <w:color w:val="000000"/>
        </w:rPr>
        <w:t>在图甲中，挖掘机铲斗的铲头做成比较锋利的齿状，目的是为了</w:t>
      </w:r>
      <w:r>
        <w:rPr>
          <w:color w:val="000000"/>
        </w:rPr>
        <w:t xml:space="preserve"> </w:t>
      </w:r>
      <w:r>
        <w:rPr>
          <w:rFonts w:ascii="宋体" w:hAnsi="宋体" w:hint="eastAsia"/>
          <w:color w:val="000000"/>
        </w:rPr>
        <w:t>________</w:t>
      </w:r>
      <w:r>
        <w:rPr>
          <w:color w:val="000000"/>
        </w:rPr>
        <w:t xml:space="preserve"> </w:t>
      </w:r>
      <w:r>
        <w:rPr>
          <w:rFonts w:ascii="宋体" w:hAnsi="宋体" w:hint="eastAsia"/>
          <w:color w:val="000000"/>
        </w:rPr>
        <w:t>压强，履带的外表面做得凹凸不平，是为了</w:t>
      </w:r>
      <w:r>
        <w:rPr>
          <w:color w:val="000000"/>
        </w:rPr>
        <w:t xml:space="preserve"> </w:t>
      </w:r>
      <w:r>
        <w:rPr>
          <w:rFonts w:ascii="宋体" w:hAnsi="宋体" w:hint="eastAsia"/>
          <w:color w:val="000000"/>
        </w:rPr>
        <w:t>________</w:t>
      </w:r>
      <w:r>
        <w:rPr>
          <w:color w:val="000000"/>
        </w:rPr>
        <w:t xml:space="preserve"> </w:t>
      </w:r>
      <w:r>
        <w:rPr>
          <w:rFonts w:ascii="宋体" w:hAnsi="宋体" w:hint="eastAsia"/>
          <w:color w:val="000000"/>
        </w:rPr>
        <w:t>摩擦。（选填“增大”或“减小”）</w:t>
      </w:r>
      <w:r>
        <w:rPr>
          <w:color w:val="000000"/>
        </w:rPr>
        <w:t xml:space="preserve"> </w:t>
      </w:r>
    </w:p>
    <w:p w:rsidR="006E5346" w:rsidRDefault="006E5346" w:rsidP="006E534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hint="eastAsia"/>
          <w:color w:val="000000"/>
        </w:rPr>
        <w:t>在图乙中，压路机将地面压平、压实，利用了力可以改变物体的</w:t>
      </w:r>
      <w:r>
        <w:rPr>
          <w:color w:val="000000"/>
        </w:rPr>
        <w:t xml:space="preserve"> </w:t>
      </w:r>
      <w:r>
        <w:rPr>
          <w:rFonts w:ascii="宋体" w:hAnsi="宋体" w:hint="eastAsia"/>
          <w:color w:val="000000"/>
        </w:rPr>
        <w:t>________</w:t>
      </w:r>
      <w:r>
        <w:rPr>
          <w:color w:val="000000"/>
        </w:rPr>
        <w:t xml:space="preserve"> </w:t>
      </w:r>
      <w:r>
        <w:rPr>
          <w:rFonts w:ascii="宋体" w:hAnsi="宋体" w:hint="eastAsia"/>
          <w:color w:val="000000"/>
        </w:rPr>
        <w:t>；将土压实后，泥土的密度</w:t>
      </w:r>
      <w:r>
        <w:rPr>
          <w:color w:val="000000"/>
        </w:rPr>
        <w:t xml:space="preserve"> </w:t>
      </w:r>
      <w:r>
        <w:rPr>
          <w:rFonts w:ascii="宋体" w:hAnsi="宋体" w:hint="eastAsia"/>
          <w:color w:val="000000"/>
        </w:rPr>
        <w:t>________</w:t>
      </w:r>
      <w:r>
        <w:rPr>
          <w:color w:val="000000"/>
        </w:rPr>
        <w:t xml:space="preserve"> </w:t>
      </w:r>
      <w:r>
        <w:rPr>
          <w:rFonts w:ascii="宋体" w:hAnsi="宋体" w:hint="eastAsia"/>
          <w:color w:val="000000"/>
        </w:rPr>
        <w:t>（选填“变大”或“变小”）。</w:t>
      </w:r>
    </w:p>
    <w:p w:rsidR="006E5346" w:rsidRDefault="006E5346" w:rsidP="006E5346">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rFonts w:ascii="宋体" w:hAnsi="宋体" w:hint="eastAsia"/>
          <w:color w:val="000000"/>
        </w:rPr>
        <w:t>增大</w:t>
      </w:r>
      <w:r>
        <w:rPr>
          <w:color w:val="000000"/>
        </w:rPr>
        <w:t xml:space="preserve">    (2). </w:t>
      </w:r>
      <w:r>
        <w:rPr>
          <w:rFonts w:ascii="宋体" w:hAnsi="宋体" w:hint="eastAsia"/>
          <w:color w:val="000000"/>
        </w:rPr>
        <w:t>增大</w:t>
      </w:r>
      <w:r>
        <w:rPr>
          <w:color w:val="000000"/>
        </w:rPr>
        <w:t xml:space="preserve">    (3). </w:t>
      </w:r>
      <w:r>
        <w:rPr>
          <w:rFonts w:ascii="宋体" w:hAnsi="宋体" w:hint="eastAsia"/>
          <w:color w:val="000000"/>
        </w:rPr>
        <w:t>形状</w:t>
      </w:r>
      <w:r>
        <w:rPr>
          <w:color w:val="000000"/>
        </w:rPr>
        <w:t xml:space="preserve">    (4). </w:t>
      </w:r>
      <w:r>
        <w:rPr>
          <w:rFonts w:ascii="宋体" w:hAnsi="宋体" w:hint="eastAsia"/>
          <w:color w:val="000000"/>
        </w:rPr>
        <w:t>变大</w:t>
      </w:r>
    </w:p>
    <w:p w:rsidR="006E5346" w:rsidRDefault="006E5346" w:rsidP="006E5346">
      <w:pPr>
        <w:spacing w:line="360" w:lineRule="auto"/>
        <w:textAlignment w:val="center"/>
        <w:rPr>
          <w:rFonts w:hint="eastAsia"/>
          <w:color w:val="000000"/>
        </w:rPr>
      </w:pPr>
      <w:r>
        <w:rPr>
          <w:rFonts w:hint="eastAsia"/>
          <w:color w:val="2E75B6"/>
        </w:rPr>
        <w:t>【解析】</w:t>
      </w:r>
    </w:p>
    <w:p w:rsidR="006E5346" w:rsidRDefault="006E5346" w:rsidP="006E534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挖掘机铲斗的铲头做成比较锋利的齿状是通过减小受力面积增大压强。</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履带的外表面做得凹凸不平是通过增大接触面的粗糙程度增大摩擦。</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压路机将地面压平、压实，使地面形状发生改变，利用了力可以改变物体的形状。</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将土压实后，质量不变，但土的体积变小，所以密度变大。</w:t>
      </w:r>
    </w:p>
    <w:p w:rsidR="006E5346" w:rsidRDefault="006E5346" w:rsidP="006E5346">
      <w:pPr>
        <w:spacing w:line="360" w:lineRule="auto"/>
        <w:jc w:val="left"/>
        <w:textAlignment w:val="center"/>
        <w:rPr>
          <w:rFonts w:ascii="宋体" w:hAnsi="宋体" w:hint="eastAsia"/>
          <w:color w:val="000000"/>
        </w:rPr>
      </w:pPr>
      <w:r>
        <w:rPr>
          <w:color w:val="000000"/>
        </w:rPr>
        <w:t xml:space="preserve">9. </w:t>
      </w:r>
      <w:r>
        <w:rPr>
          <w:rFonts w:ascii="宋体" w:hAnsi="宋体" w:hint="eastAsia"/>
          <w:color w:val="000000"/>
        </w:rPr>
        <w:t>如图所示，给试管内水加热至一定程度，发现试管口木塞会被推出。</w:t>
      </w:r>
    </w:p>
    <w:p w:rsidR="006E5346" w:rsidRDefault="006E5346" w:rsidP="006E5346">
      <w:pPr>
        <w:spacing w:line="360" w:lineRule="auto"/>
        <w:jc w:val="left"/>
        <w:textAlignment w:val="center"/>
        <w:rPr>
          <w:rFonts w:hint="eastAsia"/>
          <w:color w:val="000000"/>
        </w:rPr>
      </w:pPr>
      <w:r>
        <w:rPr>
          <w:rFonts w:ascii="宋体" w:hAnsi="宋体"/>
          <w:noProof/>
          <w:color w:val="000000"/>
        </w:rPr>
        <w:drawing>
          <wp:inline distT="0" distB="0" distL="0" distR="0">
            <wp:extent cx="1104900" cy="1143000"/>
            <wp:effectExtent l="0" t="0" r="0" b="0"/>
            <wp:docPr id="325" name="图片 3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04900" cy="1143000"/>
                    </a:xfrm>
                    <a:prstGeom prst="rect">
                      <a:avLst/>
                    </a:prstGeom>
                    <a:noFill/>
                    <a:ln>
                      <a:noFill/>
                    </a:ln>
                  </pic:spPr>
                </pic:pic>
              </a:graphicData>
            </a:graphic>
          </wp:inline>
        </w:drawing>
      </w:r>
    </w:p>
    <w:p w:rsidR="006E5346" w:rsidRDefault="006E5346" w:rsidP="006E534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给水加热是通过________方式使水的内能增加；木塞被推出后水蒸气的内能________（选填“增大”“减小”或“不变”）。</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四冲程内燃机</w:t>
      </w:r>
      <w:r>
        <w:rPr>
          <w:rFonts w:ascii="宋体" w:hAnsi="宋体"/>
          <w:noProof/>
          <w:color w:val="000000"/>
        </w:rPr>
        <w:drawing>
          <wp:inline distT="0" distB="0" distL="0" distR="0">
            <wp:extent cx="133350" cy="180975"/>
            <wp:effectExtent l="0" t="0" r="0" b="9525"/>
            <wp:docPr id="324"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hint="eastAsia"/>
          <w:color w:val="000000"/>
        </w:rPr>
        <w:t>________冲程与这个原理相同；内燃机工作时，产生的噪声和________会对环境造成污染。</w:t>
      </w:r>
    </w:p>
    <w:p w:rsidR="006E5346" w:rsidRDefault="006E5346" w:rsidP="006E5346">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rFonts w:ascii="宋体" w:hAnsi="宋体" w:hint="eastAsia"/>
          <w:color w:val="000000"/>
        </w:rPr>
        <w:t>热传递</w:t>
      </w:r>
      <w:r>
        <w:rPr>
          <w:color w:val="000000"/>
        </w:rPr>
        <w:t xml:space="preserve">    (2). </w:t>
      </w:r>
      <w:r>
        <w:rPr>
          <w:rFonts w:ascii="宋体" w:hAnsi="宋体" w:hint="eastAsia"/>
          <w:color w:val="000000"/>
        </w:rPr>
        <w:t>减小</w:t>
      </w:r>
      <w:r>
        <w:rPr>
          <w:color w:val="000000"/>
        </w:rPr>
        <w:t xml:space="preserve">    (3). </w:t>
      </w:r>
      <w:r>
        <w:rPr>
          <w:rFonts w:ascii="宋体" w:hAnsi="宋体" w:hint="eastAsia"/>
          <w:color w:val="000000"/>
        </w:rPr>
        <w:t>做功</w:t>
      </w:r>
      <w:r>
        <w:rPr>
          <w:color w:val="000000"/>
        </w:rPr>
        <w:t xml:space="preserve">    (4). </w:t>
      </w:r>
      <w:r>
        <w:rPr>
          <w:rFonts w:ascii="宋体" w:hAnsi="宋体" w:hint="eastAsia"/>
          <w:color w:val="000000"/>
        </w:rPr>
        <w:t>废气</w:t>
      </w:r>
    </w:p>
    <w:p w:rsidR="006E5346" w:rsidRDefault="006E5346" w:rsidP="006E5346">
      <w:pPr>
        <w:spacing w:line="360" w:lineRule="auto"/>
        <w:textAlignment w:val="center"/>
        <w:rPr>
          <w:rFonts w:hint="eastAsia"/>
          <w:color w:val="000000"/>
        </w:rPr>
      </w:pPr>
      <w:r>
        <w:rPr>
          <w:rFonts w:hint="eastAsia"/>
          <w:color w:val="2E75B6"/>
        </w:rPr>
        <w:t>【解析】</w:t>
      </w:r>
    </w:p>
    <w:p w:rsidR="006E5346" w:rsidRDefault="006E5346" w:rsidP="006E534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w:t>
      </w:r>
      <w:r>
        <w:rPr>
          <w:rFonts w:ascii="宋体" w:hAnsi="宋体" w:hint="eastAsia"/>
          <w:color w:val="000000"/>
        </w:rPr>
        <w:t>改变内能的方式有两种：做功和热传递。给水加热是通过热传递的方式，将酒精燃烧产生的内能转移到水中，使水的内能增加。</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木塞被推出是因为水蒸气通过做功的方式，将自身内能转化为木塞的机械能，此过程水蒸气内能减少，温度降低。</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lastRenderedPageBreak/>
        <w:t>(2)[3]</w:t>
      </w:r>
      <w:r>
        <w:rPr>
          <w:rFonts w:ascii="宋体" w:hAnsi="宋体" w:hint="eastAsia"/>
          <w:color w:val="000000"/>
        </w:rPr>
        <w:t>四冲程中，做功冲程是内燃机中高温高压的气体将内能转化为活塞的机械能，推动活塞向下运动，从而实现对外做功，与</w:t>
      </w:r>
      <w:r>
        <w:rPr>
          <w:rFonts w:ascii="Times New Roman" w:eastAsia="Times New Roman" w:hAnsi="Times New Roman" w:cs="Times New Roman"/>
          <w:color w:val="000000"/>
        </w:rPr>
        <w:t>(1)</w:t>
      </w:r>
      <w:r>
        <w:rPr>
          <w:rFonts w:ascii="宋体" w:hAnsi="宋体" w:hint="eastAsia"/>
          <w:color w:val="000000"/>
        </w:rPr>
        <w:t>中木塞被推出的原理相同。</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内燃机工作时，产生的噪声和废气会对环境造成污染。</w:t>
      </w:r>
    </w:p>
    <w:p w:rsidR="006E5346" w:rsidRDefault="006E5346" w:rsidP="006E5346">
      <w:pPr>
        <w:spacing w:line="360" w:lineRule="auto"/>
        <w:jc w:val="left"/>
        <w:textAlignment w:val="center"/>
        <w:rPr>
          <w:rFonts w:ascii="宋体" w:hAnsi="宋体" w:hint="eastAsia"/>
          <w:color w:val="000000"/>
        </w:rPr>
      </w:pPr>
      <w:r>
        <w:rPr>
          <w:color w:val="000000"/>
        </w:rPr>
        <w:t xml:space="preserve">10. </w:t>
      </w:r>
      <w:r>
        <w:rPr>
          <w:rFonts w:ascii="宋体" w:hAnsi="宋体" w:hint="eastAsia"/>
          <w:color w:val="000000"/>
        </w:rPr>
        <w:t>如图甲所示，小明参加高山速降滑雪运动，滑雪板板尾从</w:t>
      </w:r>
      <w:r>
        <w:rPr>
          <w:rFonts w:ascii="Times New Roman" w:eastAsia="Times New Roman" w:hAnsi="Times New Roman" w:cs="Times New Roman"/>
          <w:i/>
          <w:color w:val="000000"/>
        </w:rPr>
        <w:t>A</w:t>
      </w:r>
      <w:r>
        <w:rPr>
          <w:rFonts w:ascii="宋体" w:hAnsi="宋体" w:hint="eastAsia"/>
          <w:color w:val="000000"/>
        </w:rPr>
        <w:t>点开始加速下滑并越过</w:t>
      </w:r>
      <w:r>
        <w:rPr>
          <w:rFonts w:ascii="Times New Roman" w:eastAsia="Times New Roman" w:hAnsi="Times New Roman" w:cs="Times New Roman"/>
          <w:i/>
          <w:color w:val="000000"/>
        </w:rPr>
        <w:t>C</w:t>
      </w:r>
      <w:r>
        <w:rPr>
          <w:rFonts w:ascii="宋体" w:hAnsi="宋体" w:hint="eastAsia"/>
          <w:color w:val="000000"/>
        </w:rPr>
        <w:t>点。</w:t>
      </w:r>
    </w:p>
    <w:p w:rsidR="006E5346" w:rsidRDefault="006E5346" w:rsidP="006E5346">
      <w:pPr>
        <w:spacing w:line="360" w:lineRule="auto"/>
        <w:jc w:val="left"/>
        <w:textAlignment w:val="center"/>
        <w:rPr>
          <w:rFonts w:hint="eastAsia"/>
          <w:color w:val="000000"/>
        </w:rPr>
      </w:pPr>
      <w:r>
        <w:rPr>
          <w:rFonts w:ascii="宋体" w:hAnsi="宋体"/>
          <w:noProof/>
          <w:color w:val="000000"/>
        </w:rPr>
        <w:drawing>
          <wp:inline distT="0" distB="0" distL="0" distR="0">
            <wp:extent cx="3705225" cy="1123950"/>
            <wp:effectExtent l="0" t="0" r="9525" b="0"/>
            <wp:docPr id="323" name="图片 3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05225" cy="1123950"/>
                    </a:xfrm>
                    <a:prstGeom prst="rect">
                      <a:avLst/>
                    </a:prstGeom>
                    <a:noFill/>
                    <a:ln>
                      <a:noFill/>
                    </a:ln>
                  </pic:spPr>
                </pic:pic>
              </a:graphicData>
            </a:graphic>
          </wp:inline>
        </w:drawing>
      </w:r>
    </w:p>
    <w:p w:rsidR="006E5346" w:rsidRDefault="006E5346" w:rsidP="006E534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小明通过</w:t>
      </w:r>
      <w:r>
        <w:rPr>
          <w:rFonts w:ascii="Times New Roman" w:eastAsia="Times New Roman" w:hAnsi="Times New Roman" w:cs="Times New Roman"/>
          <w:i/>
          <w:color w:val="000000"/>
        </w:rPr>
        <w:t>AB</w:t>
      </w:r>
      <w:r>
        <w:rPr>
          <w:rFonts w:ascii="宋体" w:hAnsi="宋体" w:hint="eastAsia"/>
          <w:color w:val="000000"/>
        </w:rPr>
        <w:t>段与通过</w:t>
      </w:r>
      <w:r>
        <w:rPr>
          <w:rFonts w:ascii="Times New Roman" w:eastAsia="Times New Roman" w:hAnsi="Times New Roman" w:cs="Times New Roman"/>
          <w:i/>
          <w:color w:val="000000"/>
        </w:rPr>
        <w:t>AC</w:t>
      </w:r>
      <w:r>
        <w:rPr>
          <w:rFonts w:ascii="宋体" w:hAnsi="宋体" w:hint="eastAsia"/>
          <w:color w:val="000000"/>
        </w:rPr>
        <w:t>段的平均速度的关系为</w:t>
      </w:r>
      <w:proofErr w:type="spellStart"/>
      <w:r>
        <w:rPr>
          <w:rFonts w:ascii="Times New Roman" w:eastAsia="Times New Roman" w:hAnsi="Times New Roman" w:cs="Times New Roman"/>
          <w:i/>
          <w:color w:val="000000"/>
        </w:rPr>
        <w:t>v</w:t>
      </w:r>
      <w:r>
        <w:rPr>
          <w:rFonts w:ascii="宋体" w:hAnsi="宋体" w:hint="eastAsia"/>
          <w:i/>
          <w:color w:val="000000"/>
          <w:vertAlign w:val="subscript"/>
        </w:rPr>
        <w:t>AB</w:t>
      </w:r>
      <w:proofErr w:type="spellEnd"/>
      <w:r>
        <w:rPr>
          <w:rFonts w:ascii="宋体" w:hAnsi="宋体" w:hint="eastAsia"/>
          <w:color w:val="000000"/>
        </w:rPr>
        <w:t>______</w:t>
      </w:r>
      <w:proofErr w:type="spellStart"/>
      <w:r>
        <w:rPr>
          <w:rFonts w:ascii="Times New Roman" w:eastAsia="Times New Roman" w:hAnsi="Times New Roman" w:cs="Times New Roman"/>
          <w:i/>
          <w:color w:val="000000"/>
        </w:rPr>
        <w:t>v</w:t>
      </w:r>
      <w:r>
        <w:rPr>
          <w:rFonts w:ascii="宋体" w:hAnsi="宋体" w:hint="eastAsia"/>
          <w:i/>
          <w:color w:val="000000"/>
          <w:vertAlign w:val="subscript"/>
        </w:rPr>
        <w:t>AC</w:t>
      </w:r>
      <w:proofErr w:type="spellEnd"/>
      <w:r>
        <w:rPr>
          <w:rFonts w:ascii="宋体" w:hAnsi="宋体" w:hint="eastAsia"/>
          <w:color w:val="000000"/>
        </w:rPr>
        <w:t>（选填“</w:t>
      </w:r>
      <w:r>
        <w:rPr>
          <w:rFonts w:ascii="Times New Roman" w:eastAsia="Times New Roman" w:hAnsi="Times New Roman" w:cs="Times New Roman"/>
          <w:color w:val="000000"/>
        </w:rPr>
        <w:t>&lt;</w:t>
      </w:r>
      <w:r>
        <w:rPr>
          <w:rFonts w:ascii="宋体" w:hAnsi="宋体" w:hint="eastAsia"/>
          <w:color w:val="000000"/>
        </w:rPr>
        <w:t>”“</w:t>
      </w:r>
      <w:r>
        <w:rPr>
          <w:rFonts w:ascii="Times New Roman" w:eastAsia="Times New Roman" w:hAnsi="Times New Roman" w:cs="Times New Roman"/>
          <w:color w:val="000000"/>
        </w:rPr>
        <w:t>&gt;</w:t>
      </w:r>
      <w:r>
        <w:rPr>
          <w:rFonts w:ascii="宋体" w:hAnsi="宋体" w:hint="eastAsia"/>
          <w:color w:val="000000"/>
        </w:rPr>
        <w:t>”或“</w:t>
      </w:r>
      <w:r>
        <w:rPr>
          <w:rFonts w:ascii="Times New Roman" w:eastAsia="Times New Roman" w:hAnsi="Times New Roman" w:cs="Times New Roman"/>
          <w:color w:val="000000"/>
        </w:rPr>
        <w:t>=</w:t>
      </w:r>
      <w:r>
        <w:rPr>
          <w:rFonts w:ascii="宋体" w:hAnsi="宋体" w:hint="eastAsia"/>
          <w:color w:val="000000"/>
        </w:rPr>
        <w:t>”）；</w:t>
      </w:r>
    </w:p>
    <w:p w:rsidR="006E5346" w:rsidRDefault="006E5346" w:rsidP="006E5346">
      <w:pPr>
        <w:spacing w:line="360" w:lineRule="auto"/>
        <w:jc w:val="left"/>
        <w:textAlignment w:val="center"/>
        <w:rPr>
          <w:rFonts w:ascii="Times New Roman" w:eastAsia="Times New Roman" w:hAnsi="Times New Roman" w:cs="Times New Roman" w:hint="eastAsia"/>
          <w:color w:val="000000"/>
        </w:rPr>
      </w:pPr>
      <w:r>
        <w:rPr>
          <w:rFonts w:ascii="Times New Roman" w:eastAsia="Times New Roman" w:hAnsi="Times New Roman" w:cs="Times New Roman"/>
          <w:color w:val="000000"/>
        </w:rPr>
        <w:t>(2)</w:t>
      </w:r>
      <w:r>
        <w:rPr>
          <w:rFonts w:ascii="宋体" w:hAnsi="宋体" w:hint="eastAsia"/>
          <w:color w:val="000000"/>
        </w:rPr>
        <w:t>通过雪道后，小明将从</w:t>
      </w:r>
      <w:r>
        <w:rPr>
          <w:rFonts w:ascii="Times New Roman" w:eastAsia="Times New Roman" w:hAnsi="Times New Roman" w:cs="Times New Roman"/>
          <w:color w:val="000000"/>
        </w:rPr>
        <w:t>2m</w:t>
      </w:r>
      <w:r>
        <w:rPr>
          <w:rFonts w:ascii="宋体" w:hAnsi="宋体" w:hint="eastAsia"/>
          <w:color w:val="000000"/>
        </w:rPr>
        <w:t>高的水平台阶滑出，如图乙所示。若此刻小明受到的力全部消失，其运动轨迹将是图中的________（选填“</w:t>
      </w:r>
      <w:r>
        <w:rPr>
          <w:rFonts w:ascii="Times New Roman" w:eastAsia="Times New Roman" w:hAnsi="Times New Roman" w:cs="Times New Roman"/>
          <w:color w:val="000000"/>
        </w:rPr>
        <w:t>A</w:t>
      </w:r>
      <w:r>
        <w:rPr>
          <w:rFonts w:ascii="宋体" w:hAnsi="宋体" w:hint="eastAsia"/>
          <w:color w:val="000000"/>
        </w:rPr>
        <w:t>”“</w:t>
      </w:r>
      <w:r>
        <w:rPr>
          <w:rFonts w:ascii="Times New Roman" w:eastAsia="Times New Roman" w:hAnsi="Times New Roman" w:cs="Times New Roman"/>
          <w:color w:val="000000"/>
        </w:rPr>
        <w:t>B</w:t>
      </w:r>
      <w:r>
        <w:rPr>
          <w:rFonts w:ascii="宋体" w:hAnsi="宋体" w:hint="eastAsia"/>
          <w:color w:val="000000"/>
        </w:rPr>
        <w:t>”或“</w:t>
      </w:r>
      <w:r>
        <w:rPr>
          <w:rFonts w:ascii="Times New Roman" w:eastAsia="Times New Roman" w:hAnsi="Times New Roman" w:cs="Times New Roman"/>
          <w:color w:val="000000"/>
        </w:rPr>
        <w:t>C</w:t>
      </w:r>
      <w:r>
        <w:rPr>
          <w:rFonts w:ascii="宋体" w:hAnsi="宋体" w:hint="eastAsia"/>
          <w:color w:val="000000"/>
        </w:rPr>
        <w:t>”）。</w:t>
      </w:r>
    </w:p>
    <w:p w:rsidR="006E5346" w:rsidRDefault="006E5346" w:rsidP="006E5346">
      <w:pPr>
        <w:spacing w:line="360" w:lineRule="auto"/>
        <w:textAlignment w:val="center"/>
        <w:rPr>
          <w:rFonts w:ascii="Times New Roman" w:eastAsia="Times New Roman" w:hAnsi="Times New Roman" w:cs="Times New Roman"/>
          <w:color w:val="000000"/>
        </w:rPr>
      </w:pPr>
      <w:r>
        <w:rPr>
          <w:rFonts w:hint="eastAsia"/>
          <w:color w:val="2E75B6"/>
        </w:rPr>
        <w:t>【答案】</w:t>
      </w:r>
      <w:r>
        <w:rPr>
          <w:color w:val="000000"/>
        </w:rPr>
        <w:t xml:space="preserve">    (1). </w:t>
      </w:r>
      <w:r>
        <w:rPr>
          <w:rFonts w:ascii="Times New Roman" w:eastAsia="Times New Roman" w:hAnsi="Times New Roman" w:cs="Times New Roman"/>
          <w:color w:val="000000"/>
        </w:rPr>
        <w:t>&lt;</w:t>
      </w:r>
      <w:r>
        <w:rPr>
          <w:color w:val="000000"/>
        </w:rPr>
        <w:t xml:space="preserve">    (2). </w:t>
      </w:r>
      <w:r>
        <w:rPr>
          <w:rFonts w:ascii="Times New Roman" w:eastAsia="Times New Roman" w:hAnsi="Times New Roman" w:cs="Times New Roman"/>
          <w:color w:val="000000"/>
        </w:rPr>
        <w:t>B</w:t>
      </w:r>
    </w:p>
    <w:p w:rsidR="006E5346" w:rsidRDefault="006E5346" w:rsidP="006E5346">
      <w:pPr>
        <w:spacing w:line="360" w:lineRule="auto"/>
        <w:textAlignment w:val="center"/>
        <w:rPr>
          <w:color w:val="000000"/>
        </w:rPr>
      </w:pPr>
      <w:r>
        <w:rPr>
          <w:rFonts w:hint="eastAsia"/>
          <w:color w:val="2E75B6"/>
        </w:rPr>
        <w:t>【解析】</w:t>
      </w:r>
    </w:p>
    <w:p w:rsidR="006E5346" w:rsidRDefault="006E5346" w:rsidP="006E534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w:t>
      </w:r>
      <w:r>
        <w:rPr>
          <w:rFonts w:ascii="宋体" w:hAnsi="宋体" w:hint="eastAsia"/>
          <w:color w:val="000000"/>
        </w:rPr>
        <w:t>由于小明做加速运动，速度越来越大，那么小明通过</w:t>
      </w:r>
      <w:r>
        <w:rPr>
          <w:rFonts w:ascii="Times New Roman" w:eastAsia="Times New Roman" w:hAnsi="Times New Roman" w:cs="Times New Roman"/>
          <w:i/>
          <w:color w:val="000000"/>
        </w:rPr>
        <w:t>AB</w:t>
      </w:r>
      <w:r>
        <w:rPr>
          <w:rFonts w:ascii="宋体" w:hAnsi="宋体" w:hint="eastAsia"/>
          <w:color w:val="000000"/>
        </w:rPr>
        <w:t>段的平均速度小于通过</w:t>
      </w:r>
      <w:r>
        <w:rPr>
          <w:rFonts w:ascii="Times New Roman" w:eastAsia="Times New Roman" w:hAnsi="Times New Roman" w:cs="Times New Roman"/>
          <w:i/>
          <w:color w:val="000000"/>
        </w:rPr>
        <w:t>AC</w:t>
      </w:r>
      <w:r>
        <w:rPr>
          <w:rFonts w:ascii="宋体" w:hAnsi="宋体" w:hint="eastAsia"/>
          <w:color w:val="000000"/>
        </w:rPr>
        <w:t>段的平均速度，即</w:t>
      </w:r>
      <w:r>
        <w:object w:dxaOrig="915" w:dyaOrig="360">
          <v:shape id="_x0000_i1028" type="#_x0000_t75" alt="学科网(www.zxxk.com)--教育资源门户，提供试卷、教案、课件、论文、素材以及各类教学资源下载，还有大量而丰富的教学相关资讯！" style="width:45.75pt;height:18pt" o:ole="">
            <v:imagedata r:id="rId26" o:title="eqId39140044187b4411967263bb7d53c2a2"/>
          </v:shape>
          <o:OLEObject Type="Embed" ProgID="Equation.DSMT4" ShapeID="_x0000_i1028" DrawAspect="Content" ObjectID="_1658587273" r:id="rId27"/>
        </w:object>
      </w:r>
      <w:r>
        <w:rPr>
          <w:rFonts w:ascii="宋体" w:hAnsi="宋体" w:hint="eastAsia"/>
          <w:color w:val="000000"/>
        </w:rPr>
        <w:t>。</w:t>
      </w:r>
    </w:p>
    <w:p w:rsidR="006E5346" w:rsidRDefault="006E5346" w:rsidP="006E5346">
      <w:pPr>
        <w:spacing w:line="360" w:lineRule="auto"/>
        <w:jc w:val="left"/>
        <w:textAlignment w:val="center"/>
        <w:rPr>
          <w:rFonts w:ascii="Times New Roman" w:eastAsia="Times New Roman" w:hAnsi="Times New Roman" w:cs="Times New Roman" w:hint="eastAsia"/>
          <w:color w:val="000000"/>
        </w:rPr>
      </w:pPr>
      <w:r>
        <w:rPr>
          <w:rFonts w:ascii="Times New Roman" w:eastAsia="Times New Roman" w:hAnsi="Times New Roman" w:cs="Times New Roman"/>
          <w:color w:val="000000"/>
        </w:rPr>
        <w:t>(2)[2]</w:t>
      </w:r>
      <w:r>
        <w:rPr>
          <w:rFonts w:ascii="宋体" w:hAnsi="宋体" w:hint="eastAsia"/>
          <w:color w:val="000000"/>
        </w:rPr>
        <w:t>根据牛顿第一定律，一切物体在没有受到力的作用时，总保持静止或匀速直线运动状态，所以若此刻小明受到的力全部消失，小明会保持原来的运动状态匀速直线运动，所以其运动轨迹将是图中的</w:t>
      </w:r>
      <w:r>
        <w:rPr>
          <w:rFonts w:ascii="Times New Roman" w:eastAsia="Times New Roman" w:hAnsi="Times New Roman" w:cs="Times New Roman"/>
          <w:color w:val="000000"/>
        </w:rPr>
        <w:t>B</w:t>
      </w:r>
      <w:r>
        <w:rPr>
          <w:rFonts w:ascii="宋体" w:hAnsi="宋体" w:hint="eastAsia"/>
          <w:color w:val="000000"/>
        </w:rPr>
        <w:t>。</w:t>
      </w:r>
    </w:p>
    <w:p w:rsidR="006E5346" w:rsidRDefault="006E5346" w:rsidP="006E5346">
      <w:pPr>
        <w:spacing w:line="360" w:lineRule="auto"/>
        <w:jc w:val="left"/>
        <w:textAlignment w:val="center"/>
        <w:rPr>
          <w:rFonts w:ascii="宋体" w:hAnsi="宋体"/>
          <w:color w:val="000000"/>
        </w:rPr>
      </w:pPr>
      <w:r>
        <w:rPr>
          <w:color w:val="000000"/>
        </w:rPr>
        <w:t xml:space="preserve">11. </w:t>
      </w:r>
      <w:r>
        <w:rPr>
          <w:rFonts w:ascii="宋体" w:hAnsi="宋体" w:hint="eastAsia"/>
          <w:color w:val="000000"/>
        </w:rPr>
        <w:t>如图所示，工人们用同一滑轮组，根据需要有两种方式来提起等重</w:t>
      </w:r>
      <w:r>
        <w:rPr>
          <w:rFonts w:ascii="宋体" w:hAnsi="宋体"/>
          <w:noProof/>
          <w:color w:val="000000"/>
        </w:rPr>
        <w:drawing>
          <wp:inline distT="0" distB="0" distL="0" distR="0">
            <wp:extent cx="133350" cy="180975"/>
            <wp:effectExtent l="0" t="0" r="0" b="9525"/>
            <wp:docPr id="322"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hint="eastAsia"/>
          <w:color w:val="000000"/>
        </w:rPr>
        <w:t>建筑材料，若不计摩擦和绳重，则</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______</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hint="eastAsia"/>
          <w:color w:val="000000"/>
        </w:rPr>
        <w:t>，机械效率</w:t>
      </w:r>
      <w:proofErr w:type="spellStart"/>
      <w:r>
        <w:rPr>
          <w:rFonts w:ascii="Times New Roman" w:eastAsia="Times New Roman" w:hAnsi="Times New Roman" w:cs="Times New Roman"/>
          <w:i/>
          <w:color w:val="000000"/>
        </w:rPr>
        <w:t>η</w:t>
      </w:r>
      <w:r>
        <w:rPr>
          <w:rFonts w:ascii="Times New Roman" w:eastAsia="Times New Roman" w:hAnsi="Times New Roman" w:cs="Times New Roman"/>
          <w:color w:val="000000"/>
          <w:vertAlign w:val="subscript"/>
        </w:rPr>
        <w:t>A</w:t>
      </w:r>
      <w:proofErr w:type="spellEnd"/>
      <w:r>
        <w:rPr>
          <w:rFonts w:ascii="Times New Roman" w:eastAsia="Times New Roman" w:hAnsi="Times New Roman" w:cs="Times New Roman"/>
          <w:color w:val="000000"/>
        </w:rPr>
        <w:t>______</w:t>
      </w:r>
      <w:proofErr w:type="spellStart"/>
      <w:r>
        <w:rPr>
          <w:rFonts w:ascii="Times New Roman" w:eastAsia="Times New Roman" w:hAnsi="Times New Roman" w:cs="Times New Roman"/>
          <w:i/>
          <w:color w:val="000000"/>
        </w:rPr>
        <w:t>η</w:t>
      </w:r>
      <w:r>
        <w:rPr>
          <w:rFonts w:ascii="Times New Roman" w:eastAsia="Times New Roman" w:hAnsi="Times New Roman" w:cs="Times New Roman"/>
          <w:color w:val="000000"/>
          <w:vertAlign w:val="subscript"/>
        </w:rPr>
        <w:t>B</w:t>
      </w:r>
      <w:proofErr w:type="spellEnd"/>
      <w:r>
        <w:rPr>
          <w:rFonts w:ascii="宋体" w:hAnsi="宋体" w:hint="eastAsia"/>
          <w:color w:val="000000"/>
        </w:rPr>
        <w:t>。（填</w:t>
      </w:r>
      <w:r>
        <w:rPr>
          <w:rFonts w:ascii="Times New Roman" w:eastAsia="Times New Roman" w:hAnsi="Times New Roman" w:cs="Times New Roman"/>
          <w:color w:val="000000"/>
        </w:rPr>
        <w:t>“&gt;”“=”</w:t>
      </w:r>
      <w:r>
        <w:rPr>
          <w:rFonts w:ascii="宋体" w:hAnsi="宋体" w:hint="eastAsia"/>
          <w:color w:val="000000"/>
        </w:rPr>
        <w:t>或</w:t>
      </w:r>
      <w:r>
        <w:rPr>
          <w:rFonts w:ascii="Times New Roman" w:eastAsia="Times New Roman" w:hAnsi="Times New Roman" w:cs="Times New Roman"/>
          <w:color w:val="000000"/>
        </w:rPr>
        <w:t>“&lt;”</w:t>
      </w:r>
      <w:r>
        <w:rPr>
          <w:rFonts w:ascii="宋体" w:hAnsi="宋体" w:hint="eastAsia"/>
          <w:color w:val="000000"/>
        </w:rPr>
        <w:t>）</w:t>
      </w:r>
    </w:p>
    <w:p w:rsidR="006E5346" w:rsidRDefault="006E5346" w:rsidP="006E5346">
      <w:pPr>
        <w:spacing w:line="360" w:lineRule="auto"/>
        <w:jc w:val="left"/>
        <w:textAlignment w:val="center"/>
        <w:rPr>
          <w:rFonts w:hint="eastAsia"/>
          <w:color w:val="000000"/>
        </w:rPr>
      </w:pPr>
      <w:r>
        <w:rPr>
          <w:rFonts w:ascii="Times New Roman" w:eastAsia="Times New Roman" w:hAnsi="Times New Roman" w:cs="Times New Roman"/>
          <w:noProof/>
          <w:color w:val="000000"/>
        </w:rPr>
        <w:drawing>
          <wp:inline distT="0" distB="0" distL="0" distR="0">
            <wp:extent cx="990600" cy="1257300"/>
            <wp:effectExtent l="0" t="0" r="0" b="0"/>
            <wp:docPr id="321" name="图片 3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90600" cy="1257300"/>
                    </a:xfrm>
                    <a:prstGeom prst="rect">
                      <a:avLst/>
                    </a:prstGeom>
                    <a:noFill/>
                    <a:ln>
                      <a:noFill/>
                    </a:ln>
                  </pic:spPr>
                </pic:pic>
              </a:graphicData>
            </a:graphic>
          </wp:inline>
        </w:drawing>
      </w:r>
    </w:p>
    <w:p w:rsidR="006E5346" w:rsidRDefault="006E5346" w:rsidP="006E5346">
      <w:pPr>
        <w:spacing w:line="360" w:lineRule="auto"/>
        <w:textAlignment w:val="center"/>
        <w:rPr>
          <w:rFonts w:ascii="Times New Roman" w:eastAsia="Times New Roman" w:hAnsi="Times New Roman" w:cs="Times New Roman"/>
          <w:color w:val="000000"/>
        </w:rPr>
      </w:pPr>
      <w:r>
        <w:rPr>
          <w:rFonts w:hint="eastAsia"/>
          <w:color w:val="2E75B6"/>
        </w:rPr>
        <w:t>【答案】</w:t>
      </w:r>
      <w:r>
        <w:rPr>
          <w:color w:val="000000"/>
        </w:rPr>
        <w:t xml:space="preserve">    (1). </w:t>
      </w:r>
      <w:r>
        <w:rPr>
          <w:rFonts w:ascii="Times New Roman" w:eastAsia="Times New Roman" w:hAnsi="Times New Roman" w:cs="Times New Roman"/>
          <w:color w:val="000000"/>
        </w:rPr>
        <w:t>&lt;</w:t>
      </w:r>
      <w:r>
        <w:rPr>
          <w:color w:val="000000"/>
        </w:rPr>
        <w:t xml:space="preserve">    (2). </w:t>
      </w:r>
      <w:r>
        <w:rPr>
          <w:rFonts w:ascii="Times New Roman" w:eastAsia="Times New Roman" w:hAnsi="Times New Roman" w:cs="Times New Roman"/>
          <w:color w:val="000000"/>
        </w:rPr>
        <w:t>=</w:t>
      </w:r>
    </w:p>
    <w:p w:rsidR="006E5346" w:rsidRDefault="006E5346" w:rsidP="006E5346">
      <w:pPr>
        <w:spacing w:line="360" w:lineRule="auto"/>
        <w:textAlignment w:val="center"/>
        <w:rPr>
          <w:color w:val="000000"/>
        </w:rPr>
      </w:pPr>
      <w:r>
        <w:rPr>
          <w:rFonts w:hint="eastAsia"/>
          <w:color w:val="2E75B6"/>
        </w:rPr>
        <w:t>【解析】</w:t>
      </w:r>
    </w:p>
    <w:p w:rsidR="006E5346" w:rsidRDefault="006E5346" w:rsidP="006E534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由图可知，不计摩擦及绳重，绳子自由端拉力分别为</w:t>
      </w:r>
    </w:p>
    <w:p w:rsidR="006E5346" w:rsidRDefault="006E5346" w:rsidP="006E5346">
      <w:pPr>
        <w:spacing w:line="360" w:lineRule="auto"/>
        <w:jc w:val="center"/>
        <w:textAlignment w:val="center"/>
        <w:rPr>
          <w:rFonts w:ascii="宋体" w:hAnsi="宋体" w:hint="eastAsia"/>
          <w:color w:val="000000"/>
        </w:rPr>
      </w:pPr>
      <w:r>
        <w:object w:dxaOrig="1725" w:dyaOrig="615">
          <v:shape id="_x0000_i1029" type="#_x0000_t75" alt="学科网(www.zxxk.com)--教育资源门户，提供试卷、教案、课件、论文、素材以及各类教学资源下载，还有大量而丰富的教学相关资讯！" style="width:86.25pt;height:30.75pt" o:ole="">
            <v:imagedata r:id="rId29" o:title="eqId602b454d843947ff8eddc279e72a4882"/>
          </v:shape>
          <o:OLEObject Type="Embed" ProgID="Equation.DSMT4" ShapeID="_x0000_i1029" DrawAspect="Content" ObjectID="_1658587274" r:id="rId30"/>
        </w:object>
      </w:r>
      <w:r>
        <w:rPr>
          <w:rFonts w:ascii="宋体" w:hAnsi="宋体" w:hint="eastAsia"/>
          <w:color w:val="000000"/>
        </w:rPr>
        <w:t>，</w:t>
      </w:r>
      <w:r>
        <w:object w:dxaOrig="1755" w:dyaOrig="615">
          <v:shape id="_x0000_i1030" type="#_x0000_t75" alt="学科网(www.zxxk.com)--教育资源门户，提供试卷、教案、课件、论文、素材以及各类教学资源下载，还有大量而丰富的教学相关资讯！" style="width:87.75pt;height:30.75pt" o:ole="">
            <v:imagedata r:id="rId31" o:title="eqIdba00273079da4925b6f8c3395d9baf0c"/>
          </v:shape>
          <o:OLEObject Type="Embed" ProgID="Equation.DSMT4" ShapeID="_x0000_i1030" DrawAspect="Content" ObjectID="_1658587275" r:id="rId32"/>
        </w:object>
      </w:r>
    </w:p>
    <w:p w:rsidR="006E5346" w:rsidRDefault="006E5346" w:rsidP="006E5346">
      <w:pPr>
        <w:spacing w:line="360" w:lineRule="auto"/>
        <w:jc w:val="left"/>
        <w:textAlignment w:val="center"/>
        <w:rPr>
          <w:rFonts w:ascii="宋体" w:hAnsi="宋体" w:hint="eastAsia"/>
          <w:color w:val="000000"/>
        </w:rPr>
      </w:pPr>
      <w:r>
        <w:rPr>
          <w:rFonts w:ascii="宋体" w:hAnsi="宋体" w:hint="eastAsia"/>
          <w:color w:val="000000"/>
        </w:rPr>
        <w:lastRenderedPageBreak/>
        <w:t>所以</w:t>
      </w:r>
    </w:p>
    <w:p w:rsidR="006E5346" w:rsidRDefault="006E5346" w:rsidP="006E5346">
      <w:pPr>
        <w:spacing w:line="360" w:lineRule="auto"/>
        <w:jc w:val="center"/>
        <w:textAlignment w:val="center"/>
        <w:rPr>
          <w:rFonts w:hint="eastAsia"/>
          <w:color w:val="000000"/>
        </w:rPr>
      </w:pPr>
      <w:r>
        <w:object w:dxaOrig="675" w:dyaOrig="360">
          <v:shape id="_x0000_i1031" type="#_x0000_t75" alt="学科网(www.zxxk.com)--教育资源门户，提供试卷、教案、课件、论文、素材以及各类教学资源下载，还有大量而丰富的教学相关资讯！" style="width:33.75pt;height:18pt" o:ole="">
            <v:imagedata r:id="rId33" o:title="eqId609cf7ce9a3a4a47a69c5526f7e40909"/>
          </v:shape>
          <o:OLEObject Type="Embed" ProgID="Equation.DSMT4" ShapeID="_x0000_i1031" DrawAspect="Content" ObjectID="_1658587276" r:id="rId34"/>
        </w:object>
      </w:r>
    </w:p>
    <w:p w:rsidR="006E5346" w:rsidRDefault="006E5346" w:rsidP="006E534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hint="eastAsia"/>
          <w:color w:val="000000"/>
        </w:rPr>
        <w:t>不计摩擦和绳重，两种方式来提起等重的建筑材料到相同高度，则对物体做的有功相同，动滑轮相同，则所做额外功相同。所以机械效率相同，即</w:t>
      </w:r>
      <w:r>
        <w:object w:dxaOrig="780" w:dyaOrig="360">
          <v:shape id="_x0000_i1032" type="#_x0000_t75" alt="学科网(www.zxxk.com)--教育资源门户，提供试卷、教案、课件、论文、素材以及各类教学资源下载，还有大量而丰富的教学相关资讯！" style="width:39pt;height:18pt" o:ole="">
            <v:imagedata r:id="rId35" o:title="eqId6904a43bbe1b42f6bef62a4c35c90c4f"/>
          </v:shape>
          <o:OLEObject Type="Embed" ProgID="Equation.DSMT4" ShapeID="_x0000_i1032" DrawAspect="Content" ObjectID="_1658587277" r:id="rId36"/>
        </w:object>
      </w:r>
      <w:r>
        <w:rPr>
          <w:rFonts w:ascii="宋体" w:hAnsi="宋体" w:hint="eastAsia"/>
          <w:color w:val="000000"/>
        </w:rPr>
        <w:t>。</w:t>
      </w:r>
    </w:p>
    <w:p w:rsidR="006E5346" w:rsidRDefault="006E5346" w:rsidP="006E5346">
      <w:pPr>
        <w:spacing w:line="360" w:lineRule="auto"/>
        <w:jc w:val="left"/>
        <w:textAlignment w:val="center"/>
        <w:rPr>
          <w:rFonts w:ascii="宋体" w:hAnsi="宋体" w:hint="eastAsia"/>
          <w:color w:val="000000"/>
        </w:rPr>
      </w:pPr>
      <w:r>
        <w:rPr>
          <w:color w:val="000000"/>
        </w:rPr>
        <w:t xml:space="preserve">12. </w:t>
      </w:r>
      <w:r>
        <w:rPr>
          <w:rFonts w:ascii="宋体" w:hAnsi="宋体" w:hint="eastAsia"/>
          <w:color w:val="000000"/>
        </w:rPr>
        <w:t>在家庭电路中，保险丝熔断的原因是短路或用电器的总功率________；串联在电路中的保险丝，电阻比较________，熔点低，当电流过大时，迅速升温熔断，切断电路。</w:t>
      </w:r>
    </w:p>
    <w:p w:rsidR="006E5346" w:rsidRDefault="006E5346" w:rsidP="006E5346">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rFonts w:ascii="宋体" w:hAnsi="宋体" w:hint="eastAsia"/>
          <w:color w:val="000000"/>
        </w:rPr>
        <w:t>过大</w:t>
      </w:r>
      <w:r>
        <w:rPr>
          <w:color w:val="000000"/>
        </w:rPr>
        <w:t xml:space="preserve">    (2). </w:t>
      </w:r>
      <w:r>
        <w:rPr>
          <w:rFonts w:ascii="宋体" w:hAnsi="宋体" w:hint="eastAsia"/>
          <w:color w:val="000000"/>
        </w:rPr>
        <w:t>大</w:t>
      </w:r>
    </w:p>
    <w:p w:rsidR="006E5346" w:rsidRDefault="006E5346" w:rsidP="006E5346">
      <w:pPr>
        <w:spacing w:line="360" w:lineRule="auto"/>
        <w:textAlignment w:val="center"/>
        <w:rPr>
          <w:rFonts w:hint="eastAsia"/>
          <w:color w:val="000000"/>
        </w:rPr>
      </w:pPr>
      <w:r>
        <w:rPr>
          <w:rFonts w:hint="eastAsia"/>
          <w:color w:val="2E75B6"/>
        </w:rPr>
        <w:t>【解析】</w:t>
      </w:r>
    </w:p>
    <w:p w:rsidR="006E5346" w:rsidRDefault="006E5346" w:rsidP="006E534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[1][2]</w:t>
      </w:r>
      <w:r>
        <w:rPr>
          <w:rFonts w:ascii="宋体" w:hAnsi="宋体" w:hint="eastAsia"/>
          <w:color w:val="000000"/>
        </w:rPr>
        <w:t>保险丝是用电阻率高，熔点低的铅锑合金材料制成的。当电路短路或用电器的总功率过大时，电路中的电流过大，保险丝的电阻比较大，由焦耳定律可知，此时保险丝产生的热量多，而保险丝的熔点低，所以此时保险丝熔断，切断电路，起到保护电路作用。</w:t>
      </w:r>
    </w:p>
    <w:p w:rsidR="006E5346" w:rsidRDefault="006E5346" w:rsidP="006E5346">
      <w:pPr>
        <w:spacing w:line="360" w:lineRule="auto"/>
        <w:jc w:val="left"/>
        <w:textAlignment w:val="center"/>
        <w:rPr>
          <w:rFonts w:ascii="宋体" w:hAnsi="宋体" w:hint="eastAsia"/>
          <w:b/>
          <w:color w:val="000000"/>
          <w:sz w:val="24"/>
        </w:rPr>
      </w:pPr>
      <w:r>
        <w:rPr>
          <w:rFonts w:ascii="宋体" w:hAnsi="宋体" w:hint="eastAsia"/>
          <w:b/>
          <w:color w:val="000000"/>
          <w:sz w:val="24"/>
        </w:rPr>
        <w:t>三、简答题</w:t>
      </w:r>
    </w:p>
    <w:p w:rsidR="006E5346" w:rsidRDefault="006E5346" w:rsidP="006E5346">
      <w:pPr>
        <w:spacing w:line="360" w:lineRule="auto"/>
        <w:jc w:val="left"/>
        <w:textAlignment w:val="center"/>
        <w:rPr>
          <w:rFonts w:ascii="宋体" w:hAnsi="宋体" w:hint="eastAsia"/>
          <w:color w:val="000000"/>
        </w:rPr>
      </w:pPr>
      <w:r>
        <w:rPr>
          <w:color w:val="000000"/>
        </w:rPr>
        <w:t xml:space="preserve">13. </w:t>
      </w:r>
      <w:r>
        <w:rPr>
          <w:rFonts w:ascii="宋体" w:hAnsi="宋体" w:hint="eastAsia"/>
          <w:color w:val="000000"/>
        </w:rPr>
        <w:t>阅读下面的短文：</w:t>
      </w:r>
    </w:p>
    <w:p w:rsidR="006E5346" w:rsidRDefault="006E5346" w:rsidP="006E5346">
      <w:pPr>
        <w:spacing w:line="360" w:lineRule="auto"/>
        <w:jc w:val="left"/>
        <w:textAlignment w:val="center"/>
        <w:rPr>
          <w:rFonts w:ascii="宋体" w:hAnsi="宋体" w:hint="eastAsia"/>
          <w:color w:val="000000"/>
        </w:rPr>
      </w:pPr>
      <w:r>
        <w:rPr>
          <w:rFonts w:ascii="宋体" w:hAnsi="宋体" w:hint="eastAsia"/>
          <w:color w:val="000000"/>
        </w:rPr>
        <w:t>二氧化碳气体若被加压、降温到一定程度，就会形成白色的、像雪一样的固体。这种固体在常温下不经熔化就会直接变成气体，所以叫干冰。干冰具有很好的致冷作用，可用于人工降雨。这是由于干冰在常温下会迅速变为气体，吸收热量，促使水蒸气遇冷凝结成水滴或小冰晶，从而达到降雨的条件。</w:t>
      </w:r>
    </w:p>
    <w:p w:rsidR="006E5346" w:rsidRDefault="006E5346" w:rsidP="006E5346">
      <w:pPr>
        <w:spacing w:line="360" w:lineRule="auto"/>
        <w:jc w:val="left"/>
        <w:textAlignment w:val="center"/>
        <w:rPr>
          <w:rFonts w:ascii="宋体" w:hAnsi="宋体" w:hint="eastAsia"/>
          <w:color w:val="000000"/>
        </w:rPr>
      </w:pPr>
      <w:r>
        <w:rPr>
          <w:rFonts w:ascii="宋体" w:hAnsi="宋体" w:hint="eastAsia"/>
          <w:color w:val="000000"/>
        </w:rPr>
        <w:t>仿照示例，指出短文中包含</w:t>
      </w:r>
      <w:r>
        <w:rPr>
          <w:rFonts w:ascii="宋体" w:hAnsi="宋体"/>
          <w:noProof/>
          <w:color w:val="000000"/>
        </w:rPr>
        <w:drawing>
          <wp:inline distT="0" distB="0" distL="0" distR="0">
            <wp:extent cx="133350" cy="180975"/>
            <wp:effectExtent l="0" t="0" r="0" b="9525"/>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hint="eastAsia"/>
          <w:color w:val="000000"/>
        </w:rPr>
        <w:t>任意两种物态变化（示例除外），并说明是吸热还是放热。</w:t>
      </w:r>
    </w:p>
    <w:p w:rsidR="006E5346" w:rsidRDefault="006E5346" w:rsidP="006E5346">
      <w:pPr>
        <w:spacing w:line="360" w:lineRule="auto"/>
        <w:jc w:val="left"/>
        <w:textAlignment w:val="center"/>
        <w:rPr>
          <w:rFonts w:ascii="宋体" w:hAnsi="宋体" w:hint="eastAsia"/>
          <w:color w:val="000000"/>
          <w:u w:val="single"/>
        </w:rPr>
      </w:pPr>
      <w:r>
        <w:rPr>
          <w:rFonts w:ascii="宋体" w:hAnsi="宋体" w:hint="eastAsia"/>
          <w:color w:val="000000"/>
        </w:rPr>
        <w:t>【示例】</w:t>
      </w:r>
      <w:r>
        <w:rPr>
          <w:rFonts w:ascii="宋体" w:hAnsi="宋体" w:hint="eastAsia"/>
          <w:color w:val="000000"/>
          <w:u w:val="single"/>
        </w:rPr>
        <w:t>二氧化碳气体凝华，放热。</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(1)</w:t>
      </w:r>
      <w:r>
        <w:rPr>
          <w:rFonts w:ascii="宋体" w:hAnsi="宋体" w:hint="eastAsia"/>
          <w:color w:val="000000"/>
        </w:rPr>
        <w:t>_____________________________________________；</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_____________________________________________。</w:t>
      </w:r>
    </w:p>
    <w:p w:rsidR="006E5346" w:rsidRDefault="006E5346" w:rsidP="006E5346">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rFonts w:ascii="宋体" w:hAnsi="宋体" w:hint="eastAsia"/>
          <w:color w:val="000000"/>
        </w:rPr>
        <w:t>水蒸气凝华、放热</w:t>
      </w:r>
      <w:r>
        <w:rPr>
          <w:color w:val="000000"/>
        </w:rPr>
        <w:t xml:space="preserve">    (2). </w:t>
      </w:r>
      <w:r>
        <w:rPr>
          <w:rFonts w:ascii="宋体" w:hAnsi="宋体" w:hint="eastAsia"/>
          <w:color w:val="000000"/>
        </w:rPr>
        <w:t>水蒸气液化、放热</w:t>
      </w:r>
    </w:p>
    <w:p w:rsidR="006E5346" w:rsidRDefault="006E5346" w:rsidP="006E5346">
      <w:pPr>
        <w:spacing w:line="360" w:lineRule="auto"/>
        <w:textAlignment w:val="center"/>
        <w:rPr>
          <w:rFonts w:hint="eastAsia"/>
          <w:color w:val="000000"/>
        </w:rPr>
      </w:pPr>
      <w:r>
        <w:rPr>
          <w:rFonts w:hint="eastAsia"/>
          <w:color w:val="2E75B6"/>
        </w:rPr>
        <w:t>【解析】</w:t>
      </w:r>
    </w:p>
    <w:p w:rsidR="006E5346" w:rsidRDefault="006E5346" w:rsidP="006E534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w:t>
      </w:r>
      <w:r>
        <w:rPr>
          <w:rFonts w:ascii="宋体" w:hAnsi="宋体" w:hint="eastAsia"/>
          <w:color w:val="000000"/>
        </w:rPr>
        <w:t>水蒸气遇冷凝结成小冰晶，这是气态直接变成固态，是凝华现象，凝华要放热。</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(2)[2]</w:t>
      </w:r>
      <w:r>
        <w:rPr>
          <w:rFonts w:ascii="宋体" w:hAnsi="宋体" w:hint="eastAsia"/>
          <w:color w:val="000000"/>
        </w:rPr>
        <w:t>水蒸气遇冷凝结成水滴，这是气态变成液态，是液化现象，液化要放热。</w:t>
      </w:r>
    </w:p>
    <w:p w:rsidR="006E5346" w:rsidRDefault="006E5346" w:rsidP="006E5346">
      <w:pPr>
        <w:spacing w:line="360" w:lineRule="auto"/>
        <w:jc w:val="left"/>
        <w:textAlignment w:val="center"/>
        <w:rPr>
          <w:rFonts w:ascii="宋体" w:hAnsi="宋体" w:hint="eastAsia"/>
          <w:color w:val="000000"/>
        </w:rPr>
      </w:pPr>
      <w:r>
        <w:rPr>
          <w:color w:val="000000"/>
        </w:rPr>
        <w:t xml:space="preserve">14. </w:t>
      </w:r>
      <w:r>
        <w:rPr>
          <w:rFonts w:ascii="宋体" w:hAnsi="宋体" w:hint="eastAsia"/>
          <w:color w:val="000000"/>
        </w:rPr>
        <w:t>用图所示的装置来探究物体动能跟哪些因素有关。实验时，让钢球</w:t>
      </w:r>
      <w:r>
        <w:rPr>
          <w:rFonts w:ascii="Times New Roman" w:eastAsia="Times New Roman" w:hAnsi="Times New Roman" w:cs="Times New Roman"/>
          <w:color w:val="000000"/>
        </w:rPr>
        <w:t>A</w:t>
      </w:r>
      <w:r>
        <w:rPr>
          <w:rFonts w:ascii="宋体" w:hAnsi="宋体" w:hint="eastAsia"/>
          <w:color w:val="000000"/>
        </w:rPr>
        <w:t>从斜面某一高度滚下，在水平面上运动，将木块</w:t>
      </w:r>
      <w:r>
        <w:rPr>
          <w:rFonts w:ascii="Times New Roman" w:eastAsia="Times New Roman" w:hAnsi="Times New Roman" w:cs="Times New Roman"/>
          <w:color w:val="000000"/>
        </w:rPr>
        <w:t>B</w:t>
      </w:r>
      <w:r>
        <w:rPr>
          <w:rFonts w:ascii="宋体" w:hAnsi="宋体" w:hint="eastAsia"/>
          <w:color w:val="000000"/>
        </w:rPr>
        <w:t>撞出一段距离。</w:t>
      </w:r>
    </w:p>
    <w:p w:rsidR="006E5346" w:rsidRDefault="006E5346" w:rsidP="006E5346">
      <w:pPr>
        <w:spacing w:line="360" w:lineRule="auto"/>
        <w:jc w:val="left"/>
        <w:textAlignment w:val="center"/>
        <w:rPr>
          <w:rFonts w:hint="eastAsia"/>
          <w:color w:val="000000"/>
        </w:rPr>
      </w:pPr>
      <w:r>
        <w:rPr>
          <w:rFonts w:ascii="宋体" w:hAnsi="宋体"/>
          <w:noProof/>
          <w:color w:val="000000"/>
        </w:rPr>
        <w:lastRenderedPageBreak/>
        <w:drawing>
          <wp:inline distT="0" distB="0" distL="0" distR="0">
            <wp:extent cx="1933575" cy="752475"/>
            <wp:effectExtent l="0" t="0" r="9525" b="9525"/>
            <wp:docPr id="319" name="图片 3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933575" cy="752475"/>
                    </a:xfrm>
                    <a:prstGeom prst="rect">
                      <a:avLst/>
                    </a:prstGeom>
                    <a:noFill/>
                    <a:ln>
                      <a:noFill/>
                    </a:ln>
                  </pic:spPr>
                </pic:pic>
              </a:graphicData>
            </a:graphic>
          </wp:inline>
        </w:drawing>
      </w:r>
    </w:p>
    <w:p w:rsidR="006E5346" w:rsidRDefault="006E5346" w:rsidP="006E534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此实验是通过比较什么物理量来判断钢球在水平面上撞击木块时动能的大小的?</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当要研究钢球动能的大小与速度关系时，应该怎么操作?为什么?</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猜想一下：如果斜面和水平面都是光滑的，把木块</w:t>
      </w:r>
      <w:r>
        <w:rPr>
          <w:rFonts w:ascii="Times New Roman" w:eastAsia="Times New Roman" w:hAnsi="Times New Roman" w:cs="Times New Roman"/>
          <w:color w:val="000000"/>
        </w:rPr>
        <w:t>B</w:t>
      </w:r>
      <w:r>
        <w:rPr>
          <w:rFonts w:ascii="宋体" w:hAnsi="宋体" w:hint="eastAsia"/>
          <w:color w:val="000000"/>
        </w:rPr>
        <w:t>固定在水平面上，钢球</w:t>
      </w:r>
      <w:r>
        <w:rPr>
          <w:rFonts w:ascii="Times New Roman" w:eastAsia="Times New Roman" w:hAnsi="Times New Roman" w:cs="Times New Roman"/>
          <w:color w:val="000000"/>
        </w:rPr>
        <w:t>A</w:t>
      </w:r>
      <w:r>
        <w:rPr>
          <w:rFonts w:ascii="宋体" w:hAnsi="宋体" w:hint="eastAsia"/>
          <w:color w:val="000000"/>
        </w:rPr>
        <w:t>与木块碰撞时无能量损失，那么钢球被木块反弹后可能会运动到斜面什么位置?</w:t>
      </w:r>
    </w:p>
    <w:p w:rsidR="006E5346" w:rsidRDefault="006E5346" w:rsidP="006E5346">
      <w:pPr>
        <w:spacing w:line="360" w:lineRule="auto"/>
        <w:textAlignment w:val="center"/>
        <w:rPr>
          <w:rFonts w:ascii="宋体" w:hAnsi="宋体" w:hint="eastAsia"/>
          <w:color w:val="000000"/>
        </w:rPr>
      </w:pPr>
      <w:r>
        <w:rPr>
          <w:rFonts w:hint="eastAsia"/>
          <w:color w:val="2E75B6"/>
        </w:rPr>
        <w:t>【答案】</w:t>
      </w:r>
      <w:r>
        <w:rPr>
          <w:rFonts w:ascii="宋体" w:hAnsi="宋体" w:hint="eastAsia"/>
          <w:color w:val="000000"/>
        </w:rPr>
        <w:t>见详解</w:t>
      </w:r>
    </w:p>
    <w:p w:rsidR="006E5346" w:rsidRDefault="006E5346" w:rsidP="006E5346">
      <w:pPr>
        <w:spacing w:line="360" w:lineRule="auto"/>
        <w:textAlignment w:val="center"/>
        <w:rPr>
          <w:rFonts w:hint="eastAsia"/>
          <w:color w:val="000000"/>
        </w:rPr>
      </w:pPr>
      <w:r>
        <w:rPr>
          <w:rFonts w:hint="eastAsia"/>
          <w:color w:val="2E75B6"/>
        </w:rPr>
        <w:t>【解析】</w:t>
      </w:r>
    </w:p>
    <w:p w:rsidR="006E5346" w:rsidRDefault="006E5346" w:rsidP="006E5346">
      <w:pPr>
        <w:spacing w:line="360" w:lineRule="auto"/>
        <w:textAlignment w:val="center"/>
        <w:rPr>
          <w:color w:val="000000"/>
        </w:rPr>
      </w:pPr>
      <w:r>
        <w:rPr>
          <w:color w:val="000000"/>
        </w:rPr>
        <w:t xml:space="preserve">  </w:t>
      </w:r>
      <w:r>
        <w:rPr>
          <w:rFonts w:hint="eastAsia"/>
          <w:color w:val="000000"/>
        </w:rPr>
        <w:t>【详解】</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(1)</w:t>
      </w:r>
      <w:r>
        <w:rPr>
          <w:rFonts w:ascii="宋体" w:hAnsi="宋体" w:hint="eastAsia"/>
          <w:color w:val="000000"/>
        </w:rPr>
        <w:t>钢球在水平面上将木块撞出的距离越远，钢球对木块做的功越多，说明钢球具有的动能越大，所以通过木块撞出的距离来判断钢球动能的大小。</w:t>
      </w:r>
      <w:r>
        <w:rPr>
          <w:color w:val="000000"/>
        </w:rPr>
        <w:t xml:space="preserve"> </w:t>
      </w:r>
    </w:p>
    <w:p w:rsidR="006E5346" w:rsidRDefault="006E5346" w:rsidP="006E5346">
      <w:pPr>
        <w:spacing w:before="45" w:line="360" w:lineRule="auto"/>
        <w:jc w:val="left"/>
        <w:textAlignment w:val="center"/>
        <w:rPr>
          <w:color w:val="000000"/>
        </w:rPr>
      </w:pPr>
      <w:r>
        <w:rPr>
          <w:rFonts w:ascii="Times New Roman" w:eastAsia="Times New Roman" w:hAnsi="Times New Roman" w:cs="Times New Roman"/>
          <w:color w:val="000000"/>
        </w:rPr>
        <w:t>(2)</w:t>
      </w:r>
      <w:r>
        <w:rPr>
          <w:rFonts w:ascii="宋体" w:hAnsi="宋体" w:hint="eastAsia"/>
          <w:color w:val="000000"/>
        </w:rPr>
        <w:t>高度不同，钢球具有的重力势能不同，到斜面底端时具有的动能不同，运动到水平面时的速度就不同，让同一钢球分别从斜面不同高度滚下，来研究钢球动能的大小与速度关系。</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(3)</w:t>
      </w:r>
      <w:r>
        <w:rPr>
          <w:rFonts w:ascii="宋体" w:hAnsi="宋体" w:hint="eastAsia"/>
          <w:color w:val="000000"/>
        </w:rPr>
        <w:t>如果斜面和水平面都是光滑的，则机械能守恒，所以钢球被木块反弹后会上升到出发点的位置。</w:t>
      </w:r>
      <w:r>
        <w:rPr>
          <w:color w:val="000000"/>
        </w:rPr>
        <w:t xml:space="preserve"> </w:t>
      </w:r>
    </w:p>
    <w:p w:rsidR="006E5346" w:rsidRDefault="006E5346" w:rsidP="006E5346">
      <w:pPr>
        <w:spacing w:line="360" w:lineRule="auto"/>
        <w:jc w:val="left"/>
        <w:textAlignment w:val="center"/>
        <w:rPr>
          <w:rFonts w:ascii="宋体" w:hAnsi="宋体"/>
          <w:b/>
          <w:color w:val="000000"/>
          <w:sz w:val="24"/>
        </w:rPr>
      </w:pPr>
      <w:r>
        <w:rPr>
          <w:rFonts w:ascii="宋体" w:hAnsi="宋体" w:hint="eastAsia"/>
          <w:b/>
          <w:color w:val="000000"/>
          <w:sz w:val="24"/>
        </w:rPr>
        <w:t>四、作图题</w:t>
      </w:r>
    </w:p>
    <w:p w:rsidR="006E5346" w:rsidRDefault="006E5346" w:rsidP="006E5346">
      <w:pPr>
        <w:spacing w:line="360" w:lineRule="auto"/>
        <w:jc w:val="left"/>
        <w:textAlignment w:val="center"/>
        <w:rPr>
          <w:rFonts w:ascii="宋体" w:hAnsi="宋体" w:hint="eastAsia"/>
          <w:color w:val="000000"/>
        </w:rPr>
      </w:pPr>
      <w:r>
        <w:rPr>
          <w:color w:val="000000"/>
        </w:rPr>
        <w:t xml:space="preserve">15. </w:t>
      </w:r>
      <w:r>
        <w:rPr>
          <w:rFonts w:ascii="宋体" w:hAnsi="宋体" w:hint="eastAsia"/>
          <w:color w:val="000000"/>
        </w:rPr>
        <w:t>如图，装有水的烧杯底部有一枚硬币</w:t>
      </w:r>
      <w:r>
        <w:rPr>
          <w:rFonts w:ascii="Times New Roman" w:eastAsia="Times New Roman" w:hAnsi="Times New Roman" w:cs="Times New Roman"/>
          <w:i/>
          <w:color w:val="000000"/>
        </w:rPr>
        <w:t>A</w:t>
      </w:r>
      <w:r>
        <w:rPr>
          <w:rFonts w:ascii="宋体" w:hAnsi="宋体" w:hint="eastAsia"/>
          <w:color w:val="000000"/>
        </w:rPr>
        <w:t>，眼睛在</w:t>
      </w:r>
      <w:r>
        <w:rPr>
          <w:rFonts w:ascii="Times New Roman" w:eastAsia="Times New Roman" w:hAnsi="Times New Roman" w:cs="Times New Roman"/>
          <w:i/>
          <w:color w:val="000000"/>
        </w:rPr>
        <w:t>B</w:t>
      </w:r>
      <w:r>
        <w:rPr>
          <w:rFonts w:ascii="宋体" w:hAnsi="宋体" w:hint="eastAsia"/>
          <w:color w:val="000000"/>
        </w:rPr>
        <w:t>处看到硬币在</w:t>
      </w:r>
      <w:r>
        <w:rPr>
          <w:rFonts w:ascii="Times New Roman" w:eastAsia="Times New Roman" w:hAnsi="Times New Roman" w:cs="Times New Roman"/>
          <w:i/>
          <w:color w:val="000000"/>
        </w:rPr>
        <w:t>C</w:t>
      </w:r>
      <w:r>
        <w:rPr>
          <w:rFonts w:ascii="宋体" w:hAnsi="宋体" w:hint="eastAsia"/>
          <w:color w:val="000000"/>
        </w:rPr>
        <w:t>处。画出人眼看到硬币的光路图。</w:t>
      </w:r>
    </w:p>
    <w:p w:rsidR="006E5346" w:rsidRDefault="006E5346" w:rsidP="006E5346">
      <w:pPr>
        <w:spacing w:line="360" w:lineRule="auto"/>
        <w:jc w:val="left"/>
        <w:textAlignment w:val="center"/>
        <w:rPr>
          <w:rFonts w:hint="eastAsia"/>
          <w:color w:val="000000"/>
        </w:rPr>
      </w:pPr>
      <w:r>
        <w:rPr>
          <w:noProof/>
          <w:color w:val="000000"/>
        </w:rPr>
        <w:drawing>
          <wp:inline distT="0" distB="0" distL="0" distR="0">
            <wp:extent cx="1057275" cy="742950"/>
            <wp:effectExtent l="0" t="0" r="9525" b="0"/>
            <wp:docPr id="318" name="图片 3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学科网(www.zxxk.com)--教育资源门户，提供试卷、教案、课件、论文、素材以及各类教学资源下载，还有大量而丰富的教学相关资讯！"/>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057275" cy="742950"/>
                    </a:xfrm>
                    <a:prstGeom prst="rect">
                      <a:avLst/>
                    </a:prstGeom>
                    <a:noFill/>
                    <a:ln>
                      <a:noFill/>
                    </a:ln>
                  </pic:spPr>
                </pic:pic>
              </a:graphicData>
            </a:graphic>
          </wp:inline>
        </w:drawing>
      </w:r>
    </w:p>
    <w:p w:rsidR="006E5346" w:rsidRDefault="006E5346" w:rsidP="006E5346">
      <w:pPr>
        <w:spacing w:line="360" w:lineRule="auto"/>
        <w:textAlignment w:val="center"/>
        <w:rPr>
          <w:color w:val="000000"/>
        </w:rPr>
      </w:pPr>
      <w:r>
        <w:rPr>
          <w:rFonts w:hint="eastAsia"/>
          <w:color w:val="2E75B6"/>
        </w:rPr>
        <w:t>【答案】</w:t>
      </w:r>
      <w:r>
        <w:rPr>
          <w:noProof/>
          <w:color w:val="000000"/>
        </w:rPr>
        <w:drawing>
          <wp:inline distT="0" distB="0" distL="0" distR="0">
            <wp:extent cx="1514475" cy="1314450"/>
            <wp:effectExtent l="0" t="0" r="9525" b="0"/>
            <wp:docPr id="317" name="图片 3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14475" cy="1314450"/>
                    </a:xfrm>
                    <a:prstGeom prst="rect">
                      <a:avLst/>
                    </a:prstGeom>
                    <a:noFill/>
                    <a:ln>
                      <a:noFill/>
                    </a:ln>
                  </pic:spPr>
                </pic:pic>
              </a:graphicData>
            </a:graphic>
          </wp:inline>
        </w:drawing>
      </w:r>
    </w:p>
    <w:p w:rsidR="006E5346" w:rsidRDefault="006E5346" w:rsidP="006E5346">
      <w:pPr>
        <w:spacing w:line="360" w:lineRule="auto"/>
        <w:textAlignment w:val="center"/>
        <w:rPr>
          <w:color w:val="000000"/>
        </w:rPr>
      </w:pPr>
      <w:r>
        <w:rPr>
          <w:rFonts w:hint="eastAsia"/>
          <w:color w:val="2E75B6"/>
        </w:rPr>
        <w:t>【解析】</w:t>
      </w:r>
    </w:p>
    <w:p w:rsidR="006E5346" w:rsidRDefault="006E5346" w:rsidP="006E5346">
      <w:pPr>
        <w:spacing w:line="360" w:lineRule="auto"/>
        <w:textAlignment w:val="center"/>
        <w:rPr>
          <w:rFonts w:ascii="宋体" w:hAnsi="宋体"/>
          <w:color w:val="000000"/>
        </w:rPr>
      </w:pPr>
      <w:r>
        <w:rPr>
          <w:rFonts w:hint="eastAsia"/>
          <w:color w:val="000000"/>
        </w:rPr>
        <w:t>【详解】</w:t>
      </w:r>
      <w:r>
        <w:rPr>
          <w:rFonts w:ascii="宋体" w:hAnsi="宋体" w:hint="eastAsia"/>
          <w:color w:val="000000"/>
        </w:rPr>
        <w:t>当折射光线进入人眼时，人凭光沿直线传播的感觉，判断硬币在折射光线的反向延长线上的</w:t>
      </w:r>
      <w:r>
        <w:rPr>
          <w:rFonts w:ascii="Times New Roman" w:eastAsia="Times New Roman" w:hAnsi="Times New Roman" w:cs="Times New Roman"/>
          <w:i/>
          <w:color w:val="000000"/>
        </w:rPr>
        <w:t>C</w:t>
      </w:r>
      <w:r>
        <w:rPr>
          <w:rFonts w:ascii="宋体" w:hAnsi="宋体" w:hint="eastAsia"/>
          <w:color w:val="000000"/>
        </w:rPr>
        <w:t>处，人看到的是硬币的虚像；从题中条件可知，人眼在</w:t>
      </w:r>
      <w:r>
        <w:rPr>
          <w:rFonts w:ascii="Times New Roman" w:eastAsia="Times New Roman" w:hAnsi="Times New Roman" w:cs="Times New Roman"/>
          <w:i/>
          <w:color w:val="000000"/>
        </w:rPr>
        <w:t>B</w:t>
      </w:r>
      <w:r>
        <w:rPr>
          <w:rFonts w:ascii="宋体" w:hAnsi="宋体" w:hint="eastAsia"/>
          <w:color w:val="000000"/>
        </w:rPr>
        <w:t>处，像在</w:t>
      </w:r>
      <w:r>
        <w:rPr>
          <w:rFonts w:ascii="Times New Roman" w:eastAsia="Times New Roman" w:hAnsi="Times New Roman" w:cs="Times New Roman"/>
          <w:i/>
          <w:color w:val="000000"/>
        </w:rPr>
        <w:t>C</w:t>
      </w:r>
      <w:r>
        <w:rPr>
          <w:rFonts w:ascii="宋体" w:hAnsi="宋体" w:hint="eastAsia"/>
          <w:color w:val="000000"/>
        </w:rPr>
        <w:t>处，先连</w:t>
      </w:r>
      <w:r>
        <w:rPr>
          <w:rFonts w:ascii="宋体" w:hAnsi="宋体" w:hint="eastAsia"/>
          <w:color w:val="000000"/>
        </w:rPr>
        <w:lastRenderedPageBreak/>
        <w:t>接</w:t>
      </w:r>
      <w:r>
        <w:rPr>
          <w:rFonts w:ascii="Times New Roman" w:eastAsia="Times New Roman" w:hAnsi="Times New Roman" w:cs="Times New Roman"/>
          <w:i/>
          <w:color w:val="000000"/>
        </w:rPr>
        <w:t>B</w:t>
      </w:r>
      <w:r>
        <w:rPr>
          <w:rFonts w:ascii="宋体" w:hAnsi="宋体" w:hint="eastAsia"/>
          <w:color w:val="000000"/>
        </w:rPr>
        <w:t>、</w:t>
      </w:r>
      <w:r>
        <w:rPr>
          <w:rFonts w:ascii="Times New Roman" w:eastAsia="Times New Roman" w:hAnsi="Times New Roman" w:cs="Times New Roman"/>
          <w:i/>
          <w:color w:val="000000"/>
        </w:rPr>
        <w:t>C</w:t>
      </w:r>
      <w:r>
        <w:rPr>
          <w:rFonts w:ascii="宋体" w:hAnsi="宋体" w:hint="eastAsia"/>
          <w:color w:val="000000"/>
        </w:rPr>
        <w:t>两点，与水面交于点</w:t>
      </w:r>
      <w:r>
        <w:rPr>
          <w:rFonts w:ascii="Times New Roman" w:eastAsia="Times New Roman" w:hAnsi="Times New Roman" w:cs="Times New Roman"/>
          <w:i/>
          <w:color w:val="000000"/>
        </w:rPr>
        <w:t>O</w:t>
      </w:r>
      <w:r>
        <w:rPr>
          <w:rFonts w:ascii="宋体" w:hAnsi="宋体" w:hint="eastAsia"/>
          <w:color w:val="000000"/>
        </w:rPr>
        <w:t>，那么</w:t>
      </w:r>
      <w:r>
        <w:rPr>
          <w:rFonts w:ascii="Times New Roman" w:eastAsia="Times New Roman" w:hAnsi="Times New Roman" w:cs="Times New Roman"/>
          <w:i/>
          <w:color w:val="000000"/>
        </w:rPr>
        <w:t>O</w:t>
      </w:r>
      <w:r>
        <w:rPr>
          <w:rFonts w:ascii="宋体" w:hAnsi="宋体" w:hint="eastAsia"/>
          <w:color w:val="000000"/>
        </w:rPr>
        <w:t>为入射点，再连接</w:t>
      </w:r>
      <w:r>
        <w:rPr>
          <w:rFonts w:ascii="Times New Roman" w:eastAsia="Times New Roman" w:hAnsi="Times New Roman" w:cs="Times New Roman"/>
          <w:i/>
          <w:color w:val="000000"/>
        </w:rPr>
        <w:t>AO</w:t>
      </w:r>
      <w:r>
        <w:rPr>
          <w:rFonts w:ascii="宋体" w:hAnsi="宋体" w:hint="eastAsia"/>
          <w:color w:val="000000"/>
        </w:rPr>
        <w:t>，这为入射光线，标上箭头，</w:t>
      </w:r>
      <w:r>
        <w:rPr>
          <w:rFonts w:ascii="Times New Roman" w:eastAsia="Times New Roman" w:hAnsi="Times New Roman" w:cs="Times New Roman"/>
          <w:i/>
          <w:color w:val="000000"/>
        </w:rPr>
        <w:t>OB</w:t>
      </w:r>
      <w:r>
        <w:rPr>
          <w:rFonts w:ascii="宋体" w:hAnsi="宋体" w:hint="eastAsia"/>
          <w:color w:val="000000"/>
        </w:rPr>
        <w:t>为折射光线，并标上箭头，如下图所示。</w:t>
      </w:r>
    </w:p>
    <w:p w:rsidR="006E5346" w:rsidRDefault="006E5346" w:rsidP="006E5346">
      <w:pPr>
        <w:spacing w:line="360" w:lineRule="auto"/>
        <w:jc w:val="left"/>
        <w:textAlignment w:val="center"/>
        <w:rPr>
          <w:rFonts w:hint="eastAsia"/>
          <w:color w:val="000000"/>
        </w:rPr>
      </w:pPr>
      <w:r>
        <w:rPr>
          <w:noProof/>
          <w:color w:val="000000"/>
        </w:rPr>
        <w:drawing>
          <wp:inline distT="0" distB="0" distL="0" distR="0">
            <wp:extent cx="1514475" cy="1314450"/>
            <wp:effectExtent l="0" t="0" r="9525" b="0"/>
            <wp:docPr id="316" name="图片 3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14475" cy="1314450"/>
                    </a:xfrm>
                    <a:prstGeom prst="rect">
                      <a:avLst/>
                    </a:prstGeom>
                    <a:noFill/>
                    <a:ln>
                      <a:noFill/>
                    </a:ln>
                  </pic:spPr>
                </pic:pic>
              </a:graphicData>
            </a:graphic>
          </wp:inline>
        </w:drawing>
      </w:r>
    </w:p>
    <w:p w:rsidR="006E5346" w:rsidRDefault="006E5346" w:rsidP="006E5346">
      <w:pPr>
        <w:spacing w:line="360" w:lineRule="auto"/>
        <w:jc w:val="left"/>
        <w:textAlignment w:val="center"/>
        <w:rPr>
          <w:rFonts w:ascii="宋体" w:hAnsi="宋体"/>
          <w:color w:val="000000"/>
        </w:rPr>
      </w:pPr>
      <w:r>
        <w:rPr>
          <w:color w:val="000000"/>
        </w:rPr>
        <w:t xml:space="preserve">16. </w:t>
      </w:r>
      <w:r>
        <w:rPr>
          <w:rFonts w:ascii="宋体" w:hAnsi="宋体" w:hint="eastAsia"/>
          <w:color w:val="000000"/>
        </w:rPr>
        <w:t>如图所示，物体以某一速度</w:t>
      </w:r>
      <w:r>
        <w:rPr>
          <w:rFonts w:ascii="Times New Roman" w:eastAsia="Times New Roman" w:hAnsi="Times New Roman" w:cs="Times New Roman"/>
          <w:i/>
          <w:color w:val="000000"/>
        </w:rPr>
        <w:t>v</w:t>
      </w:r>
      <w:r>
        <w:rPr>
          <w:rFonts w:ascii="宋体" w:hAnsi="宋体" w:hint="eastAsia"/>
          <w:color w:val="000000"/>
        </w:rPr>
        <w:t>沿斜面匀速下滑。作出该物体所受各力的示意图。</w:t>
      </w:r>
    </w:p>
    <w:p w:rsidR="006E5346" w:rsidRDefault="006E5346" w:rsidP="006E5346">
      <w:pPr>
        <w:spacing w:line="360" w:lineRule="auto"/>
        <w:jc w:val="left"/>
        <w:textAlignment w:val="center"/>
        <w:rPr>
          <w:rFonts w:hint="eastAsia"/>
          <w:color w:val="000000"/>
        </w:rPr>
      </w:pPr>
      <w:r>
        <w:rPr>
          <w:noProof/>
          <w:color w:val="000000"/>
        </w:rPr>
        <w:drawing>
          <wp:inline distT="0" distB="0" distL="0" distR="0">
            <wp:extent cx="1457325" cy="733425"/>
            <wp:effectExtent l="0" t="0" r="9525" b="9525"/>
            <wp:docPr id="315" name="图片 3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学科网(www.zxxk.com)--教育资源门户，提供试卷、教案、课件、论文、素材以及各类教学资源下载，还有大量而丰富的教学相关资讯！"/>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57325" cy="733425"/>
                    </a:xfrm>
                    <a:prstGeom prst="rect">
                      <a:avLst/>
                    </a:prstGeom>
                    <a:noFill/>
                    <a:ln>
                      <a:noFill/>
                    </a:ln>
                  </pic:spPr>
                </pic:pic>
              </a:graphicData>
            </a:graphic>
          </wp:inline>
        </w:drawing>
      </w:r>
    </w:p>
    <w:p w:rsidR="006E5346" w:rsidRDefault="006E5346" w:rsidP="006E5346">
      <w:pPr>
        <w:spacing w:line="360" w:lineRule="auto"/>
        <w:textAlignment w:val="center"/>
        <w:rPr>
          <w:color w:val="000000"/>
        </w:rPr>
      </w:pPr>
      <w:r>
        <w:rPr>
          <w:rFonts w:hint="eastAsia"/>
          <w:color w:val="2E75B6"/>
        </w:rPr>
        <w:t>【答案】</w:t>
      </w:r>
      <w:r>
        <w:rPr>
          <w:noProof/>
          <w:color w:val="000000"/>
        </w:rPr>
        <w:drawing>
          <wp:inline distT="0" distB="0" distL="0" distR="0">
            <wp:extent cx="1514475" cy="1304925"/>
            <wp:effectExtent l="0" t="0" r="9525" b="9525"/>
            <wp:docPr id="314" name="图片 3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14475" cy="1304925"/>
                    </a:xfrm>
                    <a:prstGeom prst="rect">
                      <a:avLst/>
                    </a:prstGeom>
                    <a:noFill/>
                    <a:ln>
                      <a:noFill/>
                    </a:ln>
                  </pic:spPr>
                </pic:pic>
              </a:graphicData>
            </a:graphic>
          </wp:inline>
        </w:drawing>
      </w:r>
    </w:p>
    <w:p w:rsidR="006E5346" w:rsidRDefault="006E5346" w:rsidP="006E5346">
      <w:pPr>
        <w:spacing w:line="360" w:lineRule="auto"/>
        <w:textAlignment w:val="center"/>
        <w:rPr>
          <w:color w:val="000000"/>
        </w:rPr>
      </w:pPr>
      <w:r>
        <w:rPr>
          <w:rFonts w:hint="eastAsia"/>
          <w:color w:val="2E75B6"/>
        </w:rPr>
        <w:t>【解析】</w:t>
      </w:r>
    </w:p>
    <w:p w:rsidR="006E5346" w:rsidRDefault="006E5346" w:rsidP="006E5346">
      <w:pPr>
        <w:spacing w:line="360" w:lineRule="auto"/>
        <w:textAlignment w:val="center"/>
        <w:rPr>
          <w:rFonts w:ascii="宋体" w:hAnsi="宋体"/>
          <w:color w:val="000000"/>
        </w:rPr>
      </w:pPr>
      <w:r>
        <w:rPr>
          <w:rFonts w:hint="eastAsia"/>
          <w:color w:val="000000"/>
        </w:rPr>
        <w:t>【详解】</w:t>
      </w:r>
      <w:r>
        <w:rPr>
          <w:rFonts w:ascii="宋体" w:hAnsi="宋体" w:hint="eastAsia"/>
          <w:color w:val="000000"/>
        </w:rPr>
        <w:t>斜面上的物体，受到重力作用，斜面对物体的支持力作用，物体匀速下滑，所以受到沿斜面向上的摩擦力作用，作物体所受力的示意图，如图所示：</w:t>
      </w:r>
    </w:p>
    <w:p w:rsidR="006E5346" w:rsidRDefault="006E5346" w:rsidP="006E5346">
      <w:pPr>
        <w:spacing w:line="360" w:lineRule="auto"/>
        <w:jc w:val="left"/>
        <w:textAlignment w:val="center"/>
        <w:rPr>
          <w:rFonts w:hint="eastAsia"/>
          <w:color w:val="000000"/>
        </w:rPr>
      </w:pPr>
      <w:r>
        <w:rPr>
          <w:noProof/>
          <w:color w:val="000000"/>
        </w:rPr>
        <w:drawing>
          <wp:inline distT="0" distB="0" distL="0" distR="0">
            <wp:extent cx="1514475" cy="1304925"/>
            <wp:effectExtent l="0" t="0" r="9525" b="9525"/>
            <wp:docPr id="313" name="图片 3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14475" cy="1304925"/>
                    </a:xfrm>
                    <a:prstGeom prst="rect">
                      <a:avLst/>
                    </a:prstGeom>
                    <a:noFill/>
                    <a:ln>
                      <a:noFill/>
                    </a:ln>
                  </pic:spPr>
                </pic:pic>
              </a:graphicData>
            </a:graphic>
          </wp:inline>
        </w:drawing>
      </w:r>
    </w:p>
    <w:p w:rsidR="006E5346" w:rsidRDefault="006E5346" w:rsidP="006E5346">
      <w:pPr>
        <w:spacing w:line="360" w:lineRule="auto"/>
        <w:jc w:val="left"/>
        <w:textAlignment w:val="center"/>
        <w:rPr>
          <w:rFonts w:ascii="宋体" w:hAnsi="宋体"/>
          <w:color w:val="000000"/>
        </w:rPr>
      </w:pPr>
      <w:r>
        <w:rPr>
          <w:color w:val="000000"/>
        </w:rPr>
        <w:t xml:space="preserve">17. </w:t>
      </w:r>
      <w:r>
        <w:rPr>
          <w:rFonts w:ascii="宋体" w:hAnsi="宋体" w:hint="eastAsia"/>
          <w:color w:val="000000"/>
        </w:rPr>
        <w:t>给螺线管通电后，能自由转动的小磁针静止时的指向如图所示。在图中标出电源的“</w:t>
      </w:r>
      <w:r>
        <w:rPr>
          <w:rFonts w:ascii="Times New Roman" w:eastAsia="Times New Roman" w:hAnsi="Times New Roman" w:cs="Times New Roman"/>
          <w:color w:val="000000"/>
        </w:rPr>
        <w:t>+</w:t>
      </w:r>
      <w:r>
        <w:rPr>
          <w:rFonts w:ascii="宋体" w:hAnsi="宋体" w:hint="eastAsia"/>
          <w:color w:val="000000"/>
        </w:rPr>
        <w:t>”“</w:t>
      </w:r>
      <w:r>
        <w:rPr>
          <w:rFonts w:ascii="Times New Roman" w:eastAsia="Times New Roman" w:hAnsi="Times New Roman" w:cs="Times New Roman"/>
          <w:color w:val="000000"/>
        </w:rPr>
        <w:t>-</w:t>
      </w:r>
      <w:r>
        <w:rPr>
          <w:rFonts w:ascii="宋体" w:hAnsi="宋体" w:hint="eastAsia"/>
          <w:color w:val="000000"/>
        </w:rPr>
        <w:t>”极、螺线管的</w:t>
      </w:r>
      <w:r>
        <w:rPr>
          <w:rFonts w:ascii="Times New Roman" w:eastAsia="Times New Roman" w:hAnsi="Times New Roman" w:cs="Times New Roman"/>
          <w:color w:val="000000"/>
        </w:rPr>
        <w:t>N</w:t>
      </w:r>
      <w:r>
        <w:rPr>
          <w:rFonts w:ascii="宋体" w:hAnsi="宋体" w:hint="eastAsia"/>
          <w:color w:val="000000"/>
        </w:rPr>
        <w:t>极，并标出螺线管外磁感线的方向。</w:t>
      </w:r>
    </w:p>
    <w:p w:rsidR="006E5346" w:rsidRDefault="006E5346" w:rsidP="006E5346">
      <w:pPr>
        <w:spacing w:line="360" w:lineRule="auto"/>
        <w:jc w:val="left"/>
        <w:textAlignment w:val="center"/>
        <w:rPr>
          <w:rFonts w:hint="eastAsia"/>
          <w:color w:val="000000"/>
        </w:rPr>
      </w:pPr>
      <w:r>
        <w:rPr>
          <w:noProof/>
          <w:color w:val="000000"/>
        </w:rPr>
        <w:drawing>
          <wp:inline distT="0" distB="0" distL="0" distR="0">
            <wp:extent cx="2009775" cy="1285875"/>
            <wp:effectExtent l="0" t="0" r="9525" b="9525"/>
            <wp:docPr id="312" name="图片 3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09775" cy="1285875"/>
                    </a:xfrm>
                    <a:prstGeom prst="rect">
                      <a:avLst/>
                    </a:prstGeom>
                    <a:noFill/>
                    <a:ln>
                      <a:noFill/>
                    </a:ln>
                  </pic:spPr>
                </pic:pic>
              </a:graphicData>
            </a:graphic>
          </wp:inline>
        </w:drawing>
      </w:r>
    </w:p>
    <w:p w:rsidR="006E5346" w:rsidRDefault="006E5346" w:rsidP="006E5346">
      <w:pPr>
        <w:spacing w:line="360" w:lineRule="auto"/>
        <w:textAlignment w:val="center"/>
        <w:rPr>
          <w:color w:val="000000"/>
        </w:rPr>
      </w:pPr>
      <w:r>
        <w:rPr>
          <w:rFonts w:hint="eastAsia"/>
          <w:color w:val="2E75B6"/>
        </w:rPr>
        <w:lastRenderedPageBreak/>
        <w:t>【答案】</w:t>
      </w:r>
      <w:r>
        <w:rPr>
          <w:noProof/>
          <w:color w:val="000000"/>
        </w:rPr>
        <w:drawing>
          <wp:inline distT="0" distB="0" distL="0" distR="0">
            <wp:extent cx="2362200" cy="1323975"/>
            <wp:effectExtent l="0" t="0" r="0" b="9525"/>
            <wp:docPr id="311" name="图片 3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62200" cy="1323975"/>
                    </a:xfrm>
                    <a:prstGeom prst="rect">
                      <a:avLst/>
                    </a:prstGeom>
                    <a:noFill/>
                    <a:ln>
                      <a:noFill/>
                    </a:ln>
                  </pic:spPr>
                </pic:pic>
              </a:graphicData>
            </a:graphic>
          </wp:inline>
        </w:drawing>
      </w:r>
    </w:p>
    <w:p w:rsidR="006E5346" w:rsidRDefault="006E5346" w:rsidP="006E5346">
      <w:pPr>
        <w:spacing w:line="360" w:lineRule="auto"/>
        <w:textAlignment w:val="center"/>
        <w:rPr>
          <w:color w:val="000000"/>
        </w:rPr>
      </w:pPr>
      <w:r>
        <w:rPr>
          <w:rFonts w:hint="eastAsia"/>
          <w:color w:val="2E75B6"/>
        </w:rPr>
        <w:t>【解析】</w:t>
      </w:r>
    </w:p>
    <w:p w:rsidR="006E5346" w:rsidRDefault="006E5346" w:rsidP="006E5346">
      <w:pPr>
        <w:spacing w:line="360" w:lineRule="auto"/>
        <w:textAlignment w:val="center"/>
        <w:rPr>
          <w:rFonts w:ascii="宋体" w:hAnsi="宋体"/>
          <w:color w:val="000000"/>
        </w:rPr>
      </w:pPr>
      <w:r>
        <w:rPr>
          <w:rFonts w:hint="eastAsia"/>
          <w:color w:val="000000"/>
        </w:rPr>
        <w:t>【详解】</w:t>
      </w:r>
      <w:r>
        <w:rPr>
          <w:rFonts w:ascii="宋体" w:hAnsi="宋体" w:hint="eastAsia"/>
          <w:color w:val="000000"/>
        </w:rPr>
        <w:t>根据磁极间的相互作用，可判断螺线管的左端为</w:t>
      </w:r>
      <w:r>
        <w:rPr>
          <w:rFonts w:ascii="Times New Roman" w:eastAsia="Times New Roman" w:hAnsi="Times New Roman" w:cs="Times New Roman"/>
          <w:color w:val="000000"/>
        </w:rPr>
        <w:t>S</w:t>
      </w:r>
      <w:r>
        <w:rPr>
          <w:rFonts w:ascii="宋体" w:hAnsi="宋体" w:hint="eastAsia"/>
          <w:color w:val="000000"/>
        </w:rPr>
        <w:t>极，右端为</w:t>
      </w:r>
      <w:r>
        <w:rPr>
          <w:rFonts w:ascii="Times New Roman" w:eastAsia="Times New Roman" w:hAnsi="Times New Roman" w:cs="Times New Roman"/>
          <w:color w:val="000000"/>
        </w:rPr>
        <w:t>N</w:t>
      </w:r>
      <w:r>
        <w:rPr>
          <w:rFonts w:ascii="宋体" w:hAnsi="宋体" w:hint="eastAsia"/>
          <w:color w:val="000000"/>
        </w:rPr>
        <w:t>极；磁体外部磁感线是由磁体的</w:t>
      </w:r>
      <w:r>
        <w:rPr>
          <w:rFonts w:ascii="Times New Roman" w:eastAsia="Times New Roman" w:hAnsi="Times New Roman" w:cs="Times New Roman"/>
          <w:color w:val="000000"/>
        </w:rPr>
        <w:t>N</w:t>
      </w:r>
      <w:r>
        <w:rPr>
          <w:rFonts w:ascii="宋体" w:hAnsi="宋体" w:hint="eastAsia"/>
          <w:color w:val="000000"/>
        </w:rPr>
        <w:t>极出发，</w:t>
      </w:r>
      <w:r>
        <w:rPr>
          <w:rFonts w:ascii="Times New Roman" w:eastAsia="Times New Roman" w:hAnsi="Times New Roman" w:cs="Times New Roman"/>
          <w:color w:val="000000"/>
        </w:rPr>
        <w:t>S</w:t>
      </w:r>
      <w:r>
        <w:rPr>
          <w:rFonts w:ascii="宋体" w:hAnsi="宋体" w:hint="eastAsia"/>
          <w:color w:val="000000"/>
        </w:rPr>
        <w:t>极进去；最后根据安培定则判断螺线管上电流方向向下，则电源右端为正极，左端为负极。如图所示</w:t>
      </w:r>
    </w:p>
    <w:p w:rsidR="006E5346" w:rsidRDefault="006E5346" w:rsidP="006E5346">
      <w:pPr>
        <w:spacing w:line="360" w:lineRule="auto"/>
        <w:jc w:val="left"/>
        <w:textAlignment w:val="center"/>
        <w:rPr>
          <w:rFonts w:hint="eastAsia"/>
          <w:color w:val="000000"/>
        </w:rPr>
      </w:pPr>
      <w:r>
        <w:rPr>
          <w:noProof/>
          <w:color w:val="000000"/>
        </w:rPr>
        <w:drawing>
          <wp:inline distT="0" distB="0" distL="0" distR="0">
            <wp:extent cx="2362200" cy="1323975"/>
            <wp:effectExtent l="0" t="0" r="0" b="9525"/>
            <wp:docPr id="310" name="图片 3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62200" cy="1323975"/>
                    </a:xfrm>
                    <a:prstGeom prst="rect">
                      <a:avLst/>
                    </a:prstGeom>
                    <a:noFill/>
                    <a:ln>
                      <a:noFill/>
                    </a:ln>
                  </pic:spPr>
                </pic:pic>
              </a:graphicData>
            </a:graphic>
          </wp:inline>
        </w:drawing>
      </w:r>
      <w:r>
        <w:rPr>
          <w:color w:val="000000"/>
        </w:rPr>
        <w:br/>
      </w:r>
    </w:p>
    <w:p w:rsidR="006E5346" w:rsidRDefault="006E5346" w:rsidP="006E5346">
      <w:pPr>
        <w:spacing w:line="360" w:lineRule="auto"/>
        <w:jc w:val="left"/>
        <w:textAlignment w:val="center"/>
        <w:rPr>
          <w:rFonts w:ascii="宋体" w:hAnsi="宋体"/>
          <w:b/>
          <w:color w:val="000000"/>
          <w:sz w:val="24"/>
        </w:rPr>
      </w:pPr>
      <w:r>
        <w:rPr>
          <w:rFonts w:ascii="宋体" w:hAnsi="宋体" w:hint="eastAsia"/>
          <w:b/>
          <w:color w:val="000000"/>
          <w:sz w:val="24"/>
        </w:rPr>
        <w:t>五、实验题</w:t>
      </w:r>
    </w:p>
    <w:p w:rsidR="006E5346" w:rsidRDefault="006E5346" w:rsidP="006E5346">
      <w:pPr>
        <w:spacing w:line="360" w:lineRule="auto"/>
        <w:jc w:val="left"/>
        <w:textAlignment w:val="center"/>
        <w:rPr>
          <w:rFonts w:ascii="宋体" w:hAnsi="宋体" w:hint="eastAsia"/>
          <w:color w:val="000000"/>
        </w:rPr>
      </w:pPr>
      <w:r>
        <w:rPr>
          <w:color w:val="000000"/>
        </w:rPr>
        <w:t xml:space="preserve">18. </w:t>
      </w:r>
      <w:r>
        <w:rPr>
          <w:rFonts w:ascii="宋体" w:hAnsi="宋体" w:hint="eastAsia"/>
          <w:color w:val="000000"/>
        </w:rPr>
        <w:t>用天平（含砝码）、量筒、水和细线，测量矿石的密度，实验过程如下图所示。</w:t>
      </w:r>
    </w:p>
    <w:p w:rsidR="006E5346" w:rsidRDefault="006E5346" w:rsidP="006E5346">
      <w:pPr>
        <w:spacing w:line="360" w:lineRule="auto"/>
        <w:jc w:val="left"/>
        <w:textAlignment w:val="center"/>
        <w:rPr>
          <w:rFonts w:hint="eastAsia"/>
          <w:color w:val="000000"/>
        </w:rPr>
      </w:pPr>
      <w:r>
        <w:rPr>
          <w:noProof/>
          <w:color w:val="000000"/>
        </w:rPr>
        <w:drawing>
          <wp:inline distT="0" distB="0" distL="0" distR="0">
            <wp:extent cx="4286250" cy="1838325"/>
            <wp:effectExtent l="0" t="0" r="0" b="9525"/>
            <wp:docPr id="309" name="图片 3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86250" cy="1838325"/>
                    </a:xfrm>
                    <a:prstGeom prst="rect">
                      <a:avLst/>
                    </a:prstGeom>
                    <a:noFill/>
                    <a:ln>
                      <a:noFill/>
                    </a:ln>
                  </pic:spPr>
                </pic:pic>
              </a:graphicData>
            </a:graphic>
          </wp:inline>
        </w:drawing>
      </w:r>
    </w:p>
    <w:p w:rsidR="006E5346" w:rsidRDefault="006E5346" w:rsidP="006E534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在测量矿石质量前，将游码移到</w:t>
      </w:r>
      <w:r>
        <w:rPr>
          <w:rFonts w:ascii="Times New Roman" w:eastAsia="Times New Roman" w:hAnsi="Times New Roman" w:cs="Times New Roman"/>
          <w:color w:val="000000"/>
        </w:rPr>
        <w:t>0</w:t>
      </w:r>
      <w:r>
        <w:rPr>
          <w:rFonts w:ascii="宋体" w:hAnsi="宋体" w:hint="eastAsia"/>
          <w:color w:val="000000"/>
        </w:rPr>
        <w:t>刻线，天平指针指在分度盘的位置如图甲所示，此时应该向</w:t>
      </w:r>
      <w:r>
        <w:rPr>
          <w:color w:val="000000"/>
        </w:rPr>
        <w:t>_______</w:t>
      </w:r>
      <w:r>
        <w:rPr>
          <w:rFonts w:ascii="宋体" w:hAnsi="宋体" w:hint="eastAsia"/>
          <w:color w:val="000000"/>
        </w:rPr>
        <w:t>（填“左”或“右”）旋动横梁右端的螺母，直到指针指在分度盘的</w:t>
      </w:r>
      <w:r>
        <w:rPr>
          <w:color w:val="000000"/>
        </w:rPr>
        <w:t>_______</w:t>
      </w:r>
      <w:r>
        <w:rPr>
          <w:rFonts w:ascii="宋体" w:hAnsi="宋体" w:hint="eastAsia"/>
          <w:color w:val="000000"/>
        </w:rPr>
        <w:t>。</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接下来的实验操作顺序应该是：</w:t>
      </w:r>
      <w:r>
        <w:rPr>
          <w:color w:val="000000"/>
        </w:rPr>
        <w:t>______</w:t>
      </w:r>
      <w:r>
        <w:rPr>
          <w:rFonts w:ascii="宋体" w:hAnsi="宋体" w:hint="eastAsia"/>
          <w:color w:val="000000"/>
        </w:rPr>
        <w:t>、</w:t>
      </w:r>
      <w:r>
        <w:rPr>
          <w:color w:val="000000"/>
        </w:rPr>
        <w:t>_____</w:t>
      </w:r>
      <w:r>
        <w:rPr>
          <w:rFonts w:ascii="宋体" w:hAnsi="宋体" w:hint="eastAsia"/>
          <w:color w:val="000000"/>
        </w:rPr>
        <w:t>、</w:t>
      </w:r>
      <w:r>
        <w:rPr>
          <w:color w:val="000000"/>
        </w:rPr>
        <w:t>_______</w:t>
      </w:r>
      <w:r>
        <w:rPr>
          <w:rFonts w:ascii="宋体" w:hAnsi="宋体" w:hint="eastAsia"/>
          <w:color w:val="000000"/>
        </w:rPr>
        <w:t>（填写图乙中的标号）。</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测量质量时，矿石放在天平左盘，右盘中所放砝码如图</w:t>
      </w:r>
      <w:r>
        <w:rPr>
          <w:rFonts w:ascii="Times New Roman" w:eastAsia="Times New Roman" w:hAnsi="Times New Roman" w:cs="Times New Roman"/>
          <w:color w:val="000000"/>
        </w:rPr>
        <w:t>A</w:t>
      </w:r>
      <w:r>
        <w:rPr>
          <w:rFonts w:ascii="宋体" w:hAnsi="宋体" w:hint="eastAsia"/>
          <w:color w:val="000000"/>
        </w:rPr>
        <w:t>所示，再将游码移动到图示位置时，天平平衡。则矿石的质量为</w:t>
      </w:r>
      <w:r>
        <w:rPr>
          <w:color w:val="000000"/>
        </w:rPr>
        <w:t>_______</w:t>
      </w:r>
      <w:r>
        <w:rPr>
          <w:rFonts w:ascii="Times New Roman" w:eastAsia="Times New Roman" w:hAnsi="Times New Roman" w:cs="Times New Roman"/>
          <w:color w:val="000000"/>
        </w:rPr>
        <w:t>g</w:t>
      </w:r>
      <w:r>
        <w:rPr>
          <w:rFonts w:ascii="宋体" w:hAnsi="宋体" w:hint="eastAsia"/>
          <w:color w:val="000000"/>
        </w:rPr>
        <w:t>。</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实验测得该矿石的密度为</w:t>
      </w:r>
      <w:r>
        <w:rPr>
          <w:color w:val="000000"/>
        </w:rPr>
        <w:t>_______</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hint="eastAsia"/>
          <w:color w:val="000000"/>
        </w:rPr>
        <w:t>。</w:t>
      </w:r>
    </w:p>
    <w:p w:rsidR="006E5346" w:rsidRDefault="006E5346" w:rsidP="006E5346">
      <w:pPr>
        <w:spacing w:line="360" w:lineRule="auto"/>
        <w:textAlignment w:val="center"/>
        <w:rPr>
          <w:rFonts w:ascii="Times New Roman" w:eastAsia="Times New Roman" w:hAnsi="Times New Roman" w:cs="Times New Roman" w:hint="eastAsia"/>
          <w:color w:val="000000"/>
        </w:rPr>
      </w:pPr>
      <w:r>
        <w:rPr>
          <w:rFonts w:hint="eastAsia"/>
          <w:color w:val="2E75B6"/>
        </w:rPr>
        <w:t>【答案】</w:t>
      </w:r>
      <w:r>
        <w:rPr>
          <w:color w:val="000000"/>
        </w:rPr>
        <w:t xml:space="preserve">    (1). </w:t>
      </w:r>
      <w:r>
        <w:rPr>
          <w:rFonts w:ascii="宋体" w:hAnsi="宋体" w:hint="eastAsia"/>
          <w:color w:val="000000"/>
        </w:rPr>
        <w:t>右</w:t>
      </w:r>
      <w:r>
        <w:rPr>
          <w:color w:val="000000"/>
        </w:rPr>
        <w:t xml:space="preserve">    (2). </w:t>
      </w:r>
      <w:r>
        <w:rPr>
          <w:rFonts w:ascii="宋体" w:hAnsi="宋体" w:hint="eastAsia"/>
          <w:color w:val="000000"/>
        </w:rPr>
        <w:t>中央</w:t>
      </w:r>
      <w:r>
        <w:rPr>
          <w:color w:val="000000"/>
        </w:rPr>
        <w:t xml:space="preserve">    (3). </w:t>
      </w:r>
      <w:proofErr w:type="gramStart"/>
      <w:r>
        <w:rPr>
          <w:rFonts w:ascii="Times New Roman" w:eastAsia="Times New Roman" w:hAnsi="Times New Roman" w:cs="Times New Roman"/>
          <w:color w:val="000000"/>
        </w:rPr>
        <w:t>A</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B</w:t>
      </w:r>
      <w:r>
        <w:rPr>
          <w:color w:val="000000"/>
        </w:rPr>
        <w:t xml:space="preserve">    (5).</w:t>
      </w:r>
      <w:proofErr w:type="gramEnd"/>
      <w:r>
        <w:rPr>
          <w:color w:val="000000"/>
        </w:rPr>
        <w:t xml:space="preserve"> </w:t>
      </w:r>
      <w:proofErr w:type="gramStart"/>
      <w:r>
        <w:rPr>
          <w:rFonts w:ascii="Times New Roman" w:eastAsia="Times New Roman" w:hAnsi="Times New Roman" w:cs="Times New Roman"/>
          <w:color w:val="000000"/>
        </w:rPr>
        <w:t>C</w:t>
      </w:r>
      <w:r>
        <w:rPr>
          <w:color w:val="000000"/>
        </w:rPr>
        <w:t xml:space="preserve">    (6).</w:t>
      </w:r>
      <w:proofErr w:type="gramEnd"/>
      <w:r>
        <w:rPr>
          <w:color w:val="000000"/>
        </w:rPr>
        <w:t xml:space="preserve"> </w:t>
      </w:r>
      <w:proofErr w:type="gramStart"/>
      <w:r>
        <w:rPr>
          <w:rFonts w:ascii="Times New Roman" w:eastAsia="Times New Roman" w:hAnsi="Times New Roman" w:cs="Times New Roman"/>
          <w:color w:val="000000"/>
        </w:rPr>
        <w:t>142</w:t>
      </w:r>
      <w:r>
        <w:rPr>
          <w:color w:val="000000"/>
        </w:rPr>
        <w:t xml:space="preserve">    (7).</w:t>
      </w:r>
      <w:proofErr w:type="gramEnd"/>
      <w:r>
        <w:rPr>
          <w:color w:val="000000"/>
        </w:rPr>
        <w:t xml:space="preserve"> </w:t>
      </w:r>
      <w:r>
        <w:rPr>
          <w:rFonts w:ascii="Times New Roman" w:eastAsia="Times New Roman" w:hAnsi="Times New Roman" w:cs="Times New Roman"/>
          <w:color w:val="000000"/>
        </w:rPr>
        <w:t>7.1×10</w:t>
      </w:r>
      <w:r>
        <w:rPr>
          <w:rFonts w:ascii="Times New Roman" w:eastAsia="Times New Roman" w:hAnsi="Times New Roman" w:cs="Times New Roman"/>
          <w:color w:val="000000"/>
          <w:vertAlign w:val="superscript"/>
        </w:rPr>
        <w:t>3</w:t>
      </w:r>
    </w:p>
    <w:p w:rsidR="006E5346" w:rsidRDefault="006E5346" w:rsidP="006E5346">
      <w:pPr>
        <w:spacing w:line="360" w:lineRule="auto"/>
        <w:textAlignment w:val="center"/>
        <w:rPr>
          <w:color w:val="000000"/>
        </w:rPr>
      </w:pPr>
      <w:r>
        <w:rPr>
          <w:rFonts w:hint="eastAsia"/>
          <w:color w:val="2E75B6"/>
        </w:rPr>
        <w:lastRenderedPageBreak/>
        <w:t>【解析】</w:t>
      </w:r>
    </w:p>
    <w:p w:rsidR="006E5346" w:rsidRDefault="006E5346" w:rsidP="006E5346">
      <w:pPr>
        <w:spacing w:line="360" w:lineRule="auto"/>
        <w:textAlignment w:val="center"/>
        <w:rPr>
          <w:color w:val="000000"/>
        </w:rPr>
      </w:pPr>
      <w:r>
        <w:rPr>
          <w:color w:val="000000"/>
        </w:rPr>
        <w:t xml:space="preserve">  </w:t>
      </w:r>
      <w:r>
        <w:rPr>
          <w:rFonts w:hint="eastAsia"/>
          <w:color w:val="000000"/>
        </w:rPr>
        <w:t>【详解】</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(1)[1][2]</w:t>
      </w:r>
      <w:r>
        <w:rPr>
          <w:rFonts w:ascii="宋体" w:hAnsi="宋体" w:hint="eastAsia"/>
          <w:color w:val="000000"/>
        </w:rPr>
        <w:t>由图可知，天平指针指偏向分度盘的左侧，说明天平左边较重，所以应将平衡螺母向右调，直到指针在分度盘的中央。</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(2)[3][4][5]</w:t>
      </w:r>
      <w:r>
        <w:rPr>
          <w:rFonts w:ascii="宋体" w:hAnsi="宋体" w:hint="eastAsia"/>
          <w:color w:val="000000"/>
        </w:rPr>
        <w:t>测量矿石的密度时，应当先测量矿石的质量，再在量筒中倒入适量的水，用细线将矿石系住，放入量筒测量水和矿石的总体积，所以接下的操作步骤依次是：</w:t>
      </w:r>
      <w:r>
        <w:rPr>
          <w:rFonts w:ascii="Times New Roman" w:eastAsia="Times New Roman" w:hAnsi="Times New Roman" w:cs="Times New Roman"/>
          <w:color w:val="000000"/>
        </w:rPr>
        <w:t>A</w:t>
      </w:r>
      <w:r>
        <w:rPr>
          <w:rFonts w:ascii="宋体" w:hAnsi="宋体" w:hint="eastAsia"/>
          <w:color w:val="000000"/>
        </w:rPr>
        <w:t>、</w:t>
      </w:r>
      <w:r>
        <w:rPr>
          <w:rFonts w:ascii="Times New Roman" w:eastAsia="Times New Roman" w:hAnsi="Times New Roman" w:cs="Times New Roman"/>
          <w:color w:val="000000"/>
        </w:rPr>
        <w:t>B</w:t>
      </w:r>
      <w:r>
        <w:rPr>
          <w:color w:val="000000"/>
        </w:rPr>
        <w:t xml:space="preserve"> </w:t>
      </w:r>
      <w:r>
        <w:rPr>
          <w:rFonts w:ascii="宋体" w:hAnsi="宋体" w:hint="eastAsia"/>
          <w:color w:val="000000"/>
        </w:rPr>
        <w:t>、</w:t>
      </w:r>
      <w:r>
        <w:rPr>
          <w:rFonts w:ascii="Times New Roman" w:eastAsia="Times New Roman" w:hAnsi="Times New Roman" w:cs="Times New Roman"/>
          <w:color w:val="000000"/>
        </w:rPr>
        <w:t>C</w:t>
      </w:r>
      <w:r>
        <w:rPr>
          <w:rFonts w:ascii="宋体" w:hAnsi="宋体" w:hint="eastAsia"/>
          <w:color w:val="000000"/>
        </w:rPr>
        <w:t>。</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(3)[6]</w:t>
      </w:r>
      <w:r>
        <w:rPr>
          <w:rFonts w:ascii="宋体" w:hAnsi="宋体" w:hint="eastAsia"/>
          <w:color w:val="000000"/>
        </w:rPr>
        <w:t>由图可知，测得矿石的质量为</w:t>
      </w:r>
      <w:r>
        <w:rPr>
          <w:color w:val="000000"/>
        </w:rPr>
        <w:t xml:space="preserve"> </w:t>
      </w:r>
    </w:p>
    <w:p w:rsidR="006E5346" w:rsidRDefault="006E5346" w:rsidP="006E5346">
      <w:pPr>
        <w:spacing w:line="360" w:lineRule="auto"/>
        <w:jc w:val="center"/>
        <w:textAlignment w:val="center"/>
        <w:rPr>
          <w:color w:val="000000"/>
        </w:rPr>
      </w:pPr>
      <w:r>
        <w:object w:dxaOrig="3000" w:dyaOrig="375">
          <v:shape id="_x0000_i1033" type="#_x0000_t75" alt="学科网(www.zxxk.com)--教育资源门户，提供试卷、教案、课件、论文、素材以及各类教学资源下载，还有大量而丰富的教学相关资讯！" style="width:150pt;height:18.75pt" o:ole="">
            <v:imagedata r:id="rId45" o:title="eqId02efcfc0b9ec43c78848d7435f8b60dc"/>
          </v:shape>
          <o:OLEObject Type="Embed" ProgID="Equation.DSMT4" ShapeID="_x0000_i1033" DrawAspect="Content" ObjectID="_1658587278" r:id="rId46"/>
        </w:objec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(4)[7]</w:t>
      </w:r>
      <w:r>
        <w:rPr>
          <w:rFonts w:ascii="宋体" w:hAnsi="宋体" w:hint="eastAsia"/>
          <w:color w:val="000000"/>
        </w:rPr>
        <w:t>由图可知矿石的体积为</w:t>
      </w:r>
      <w:r>
        <w:rPr>
          <w:color w:val="000000"/>
        </w:rPr>
        <w:t xml:space="preserve"> </w:t>
      </w:r>
    </w:p>
    <w:p w:rsidR="006E5346" w:rsidRDefault="006E5346" w:rsidP="006E5346">
      <w:pPr>
        <w:spacing w:line="360" w:lineRule="auto"/>
        <w:jc w:val="center"/>
        <w:textAlignment w:val="center"/>
        <w:rPr>
          <w:color w:val="000000"/>
        </w:rPr>
      </w:pPr>
      <w:r>
        <w:object w:dxaOrig="3720" w:dyaOrig="405">
          <v:shape id="_x0000_i1034" type="#_x0000_t75" alt="学科网(www.zxxk.com)--教育资源门户，提供试卷、教案、课件、论文、素材以及各类教学资源下载，还有大量而丰富的教学相关资讯！" style="width:186pt;height:20.25pt" o:ole="">
            <v:imagedata r:id="rId47" o:title="eqId067989ffc4a84481b7c1140570b27c82"/>
          </v:shape>
          <o:OLEObject Type="Embed" ProgID="Equation.DSMT4" ShapeID="_x0000_i1034" DrawAspect="Content" ObjectID="_1658587279" r:id="rId48"/>
        </w:object>
      </w:r>
      <w:r>
        <w:rPr>
          <w:color w:val="000000"/>
        </w:rPr>
        <w:t xml:space="preserve"> </w:t>
      </w:r>
    </w:p>
    <w:p w:rsidR="006E5346" w:rsidRDefault="006E5346" w:rsidP="006E5346">
      <w:pPr>
        <w:spacing w:line="360" w:lineRule="auto"/>
        <w:jc w:val="left"/>
        <w:textAlignment w:val="center"/>
        <w:rPr>
          <w:color w:val="000000"/>
        </w:rPr>
      </w:pPr>
      <w:r>
        <w:rPr>
          <w:rFonts w:ascii="宋体" w:hAnsi="宋体" w:hint="eastAsia"/>
          <w:color w:val="000000"/>
        </w:rPr>
        <w:t>所以矿石的密度为</w:t>
      </w:r>
      <w:r>
        <w:rPr>
          <w:color w:val="000000"/>
        </w:rPr>
        <w:t xml:space="preserve"> </w:t>
      </w:r>
    </w:p>
    <w:p w:rsidR="006E5346" w:rsidRDefault="006E5346" w:rsidP="006E5346">
      <w:pPr>
        <w:spacing w:line="360" w:lineRule="auto"/>
        <w:jc w:val="center"/>
        <w:textAlignment w:val="center"/>
        <w:rPr>
          <w:color w:val="000000"/>
        </w:rPr>
      </w:pPr>
      <w:r>
        <w:object w:dxaOrig="4485" w:dyaOrig="720">
          <v:shape id="_x0000_i1035" type="#_x0000_t75" alt="学科网(www.zxxk.com)--教育资源门户，提供试卷、教案、课件、论文、素材以及各类教学资源下载，还有大量而丰富的教学相关资讯！" style="width:224.25pt;height:36pt" o:ole="">
            <v:imagedata r:id="rId49" o:title="eqIda6dce0a76a0a4e7c85e93bdcd463c75f"/>
          </v:shape>
          <o:OLEObject Type="Embed" ProgID="Equation.DSMT4" ShapeID="_x0000_i1035" DrawAspect="Content" ObjectID="_1658587280" r:id="rId50"/>
        </w:object>
      </w:r>
      <w:r>
        <w:rPr>
          <w:color w:val="000000"/>
        </w:rPr>
        <w:t xml:space="preserve"> </w:t>
      </w:r>
    </w:p>
    <w:p w:rsidR="006E5346" w:rsidRDefault="006E5346" w:rsidP="006E5346">
      <w:pPr>
        <w:spacing w:line="360" w:lineRule="auto"/>
        <w:jc w:val="left"/>
        <w:textAlignment w:val="center"/>
        <w:rPr>
          <w:color w:val="000000"/>
        </w:rPr>
      </w:pPr>
      <w:r>
        <w:rPr>
          <w:color w:val="000000"/>
        </w:rPr>
        <w:t xml:space="preserve">19.  </w:t>
      </w:r>
    </w:p>
    <w:p w:rsidR="006E5346" w:rsidRDefault="006E5346" w:rsidP="006E5346">
      <w:pPr>
        <w:spacing w:line="360" w:lineRule="auto"/>
        <w:jc w:val="left"/>
        <w:textAlignment w:val="center"/>
        <w:rPr>
          <w:color w:val="000000"/>
        </w:rPr>
      </w:pPr>
      <w:r>
        <w:rPr>
          <w:rFonts w:ascii="宋体" w:hAnsi="宋体" w:hint="eastAsia"/>
          <w:color w:val="000000"/>
        </w:rPr>
        <w:t>小明用如下图所示的实验电路探究“电流与电阻的关系”。</w:t>
      </w:r>
      <w:r>
        <w:rPr>
          <w:color w:val="000000"/>
        </w:rPr>
        <w:t xml:space="preserve"> </w:t>
      </w:r>
    </w:p>
    <w:p w:rsidR="006E5346" w:rsidRDefault="006E5346" w:rsidP="006E5346">
      <w:pPr>
        <w:spacing w:line="360" w:lineRule="auto"/>
        <w:jc w:val="left"/>
        <w:textAlignment w:val="center"/>
        <w:rPr>
          <w:color w:val="000000"/>
        </w:rPr>
      </w:pPr>
      <w:r>
        <w:rPr>
          <w:noProof/>
          <w:color w:val="000000"/>
        </w:rPr>
        <w:drawing>
          <wp:inline distT="0" distB="0" distL="0" distR="0">
            <wp:extent cx="4181475" cy="2381250"/>
            <wp:effectExtent l="0" t="0" r="9525" b="0"/>
            <wp:docPr id="308" name="图片 3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181475" cy="2381250"/>
                    </a:xfrm>
                    <a:prstGeom prst="rect">
                      <a:avLst/>
                    </a:prstGeom>
                    <a:noFill/>
                    <a:ln>
                      <a:noFill/>
                    </a:ln>
                  </pic:spPr>
                </pic:pic>
              </a:graphicData>
            </a:graphic>
          </wp:inline>
        </w:drawing>
      </w:r>
      <w:r>
        <w:rPr>
          <w:color w:val="000000"/>
        </w:rPr>
        <w:t xml:space="preserve"> </w:t>
      </w:r>
      <w:r>
        <w:rPr>
          <w:rFonts w:ascii="Times New Roman" w:eastAsia="Times New Roman" w:hAnsi="Times New Roman" w:cs="Times New Roman"/>
          <w:color w:val="000000"/>
        </w:rPr>
        <w:t xml:space="preserve">    </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(1)</w:t>
      </w:r>
      <w:r>
        <w:rPr>
          <w:rFonts w:ascii="宋体" w:hAnsi="宋体" w:hint="eastAsia"/>
          <w:color w:val="000000"/>
        </w:rPr>
        <w:t>在方框内画出此实验电路图。</w:t>
      </w:r>
      <w:r>
        <w:rPr>
          <w:color w:val="000000"/>
        </w:rPr>
        <w:t xml:space="preserve"> ________  </w:t>
      </w:r>
    </w:p>
    <w:p w:rsidR="006E5346" w:rsidRDefault="006E5346" w:rsidP="006E5346">
      <w:pPr>
        <w:spacing w:line="360" w:lineRule="auto"/>
        <w:jc w:val="left"/>
        <w:textAlignment w:val="center"/>
        <w:rPr>
          <w:color w:val="000000"/>
        </w:rPr>
      </w:pPr>
      <w:r>
        <w:rPr>
          <w:noProof/>
          <w:color w:val="000000"/>
        </w:rPr>
        <w:drawing>
          <wp:inline distT="0" distB="0" distL="0" distR="0">
            <wp:extent cx="1800225" cy="1171575"/>
            <wp:effectExtent l="0" t="0" r="9525" b="9525"/>
            <wp:docPr id="307" name="图片 3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学科网(www.zxxk.com)--教育资源门户，提供试卷、教案、课件、论文、素材以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800225" cy="1171575"/>
                    </a:xfrm>
                    <a:prstGeom prst="rect">
                      <a:avLst/>
                    </a:prstGeom>
                    <a:noFill/>
                    <a:ln>
                      <a:noFill/>
                    </a:ln>
                  </pic:spPr>
                </pic:pic>
              </a:graphicData>
            </a:graphic>
          </wp:inline>
        </w:drawing>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lastRenderedPageBreak/>
        <w:t>(2)</w:t>
      </w:r>
      <w:r>
        <w:rPr>
          <w:rFonts w:ascii="宋体" w:hAnsi="宋体" w:hint="eastAsia"/>
          <w:color w:val="000000"/>
        </w:rPr>
        <w:t>连接电路时，开关应处于</w:t>
      </w:r>
      <w:r>
        <w:rPr>
          <w:color w:val="000000"/>
        </w:rPr>
        <w:t xml:space="preserve"> _______ </w:t>
      </w:r>
      <w:r>
        <w:rPr>
          <w:rFonts w:ascii="宋体" w:hAnsi="宋体" w:hint="eastAsia"/>
          <w:color w:val="000000"/>
        </w:rPr>
        <w:t>状态，连接好电路后，闭合开关前滑动变阻器的滑片</w:t>
      </w:r>
      <w:r>
        <w:rPr>
          <w:rFonts w:ascii="Times New Roman" w:eastAsia="Times New Roman" w:hAnsi="Times New Roman" w:cs="Times New Roman"/>
          <w:color w:val="000000"/>
        </w:rPr>
        <w:t>P</w:t>
      </w:r>
      <w:r>
        <w:rPr>
          <w:rFonts w:ascii="宋体" w:hAnsi="宋体" w:hint="eastAsia"/>
          <w:color w:val="000000"/>
        </w:rPr>
        <w:t>应置于</w:t>
      </w:r>
      <w:r>
        <w:rPr>
          <w:color w:val="000000"/>
        </w:rPr>
        <w:t xml:space="preserve"> _______ </w:t>
      </w:r>
      <w:r>
        <w:rPr>
          <w:rFonts w:ascii="宋体" w:hAnsi="宋体" w:hint="eastAsia"/>
          <w:color w:val="000000"/>
        </w:rPr>
        <w:t>端。</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(3)</w:t>
      </w:r>
      <w:r>
        <w:rPr>
          <w:rFonts w:ascii="宋体" w:hAnsi="宋体" w:hint="eastAsia"/>
          <w:color w:val="000000"/>
        </w:rPr>
        <w:t>闭合开关，移动滑动变阳器的滑片</w:t>
      </w:r>
      <w:r>
        <w:rPr>
          <w:rFonts w:ascii="Times New Roman" w:eastAsia="Times New Roman" w:hAnsi="Times New Roman" w:cs="Times New Roman"/>
          <w:color w:val="000000"/>
        </w:rPr>
        <w:t>P</w:t>
      </w:r>
      <w:r>
        <w:rPr>
          <w:rFonts w:ascii="宋体" w:hAnsi="宋体" w:hint="eastAsia"/>
          <w:color w:val="000000"/>
        </w:rPr>
        <w:t>发现：电压表始终无示数，电流表有示数。其原因可能是</w:t>
      </w:r>
      <w:r>
        <w:rPr>
          <w:color w:val="000000"/>
        </w:rPr>
        <w:t xml:space="preserve"> _______ </w:t>
      </w:r>
      <w:r>
        <w:rPr>
          <w:rFonts w:ascii="宋体" w:hAnsi="宋体" w:hint="eastAsia"/>
          <w:color w:val="000000"/>
        </w:rPr>
        <w:t>（填序号）．</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A</w:t>
      </w:r>
      <w:r>
        <w:rPr>
          <w:rFonts w:ascii="宋体" w:hAnsi="宋体" w:hint="eastAsia"/>
          <w:color w:val="000000"/>
        </w:rPr>
        <w:t>．滑动变阻器断路</w:t>
      </w:r>
      <w:r>
        <w:rPr>
          <w:rFonts w:ascii="Times New Roman" w:eastAsia="Times New Roman" w:hAnsi="Times New Roman" w:cs="Times New Roman"/>
          <w:color w:val="000000"/>
        </w:rPr>
        <w:t xml:space="preserve">      B</w:t>
      </w:r>
      <w:r>
        <w:rPr>
          <w:rFonts w:ascii="宋体" w:hAnsi="宋体" w:hint="eastAsia"/>
          <w:color w:val="000000"/>
        </w:rPr>
        <w:t>．电阻</w:t>
      </w:r>
      <w:r>
        <w:rPr>
          <w:rFonts w:ascii="Times New Roman" w:eastAsia="Times New Roman" w:hAnsi="Times New Roman" w:cs="Times New Roman"/>
          <w:i/>
          <w:color w:val="000000"/>
        </w:rPr>
        <w:t>R</w:t>
      </w:r>
      <w:r>
        <w:rPr>
          <w:rFonts w:ascii="宋体" w:hAnsi="宋体" w:hint="eastAsia"/>
          <w:color w:val="000000"/>
        </w:rPr>
        <w:t>短路</w:t>
      </w:r>
      <w:r>
        <w:rPr>
          <w:rFonts w:ascii="Times New Roman" w:eastAsia="Times New Roman" w:hAnsi="Times New Roman" w:cs="Times New Roman"/>
          <w:color w:val="000000"/>
        </w:rPr>
        <w:t xml:space="preserve">       C</w:t>
      </w:r>
      <w:r>
        <w:rPr>
          <w:color w:val="000000"/>
        </w:rPr>
        <w:t xml:space="preserve"> </w:t>
      </w:r>
      <w:r>
        <w:rPr>
          <w:rFonts w:ascii="宋体" w:hAnsi="宋体" w:hint="eastAsia"/>
          <w:color w:val="000000"/>
        </w:rPr>
        <w:t>．电阻</w:t>
      </w:r>
      <w:r>
        <w:rPr>
          <w:rFonts w:ascii="Times New Roman" w:eastAsia="Times New Roman" w:hAnsi="Times New Roman" w:cs="Times New Roman"/>
          <w:i/>
          <w:color w:val="000000"/>
        </w:rPr>
        <w:t>R</w:t>
      </w:r>
      <w:r>
        <w:rPr>
          <w:rFonts w:ascii="宋体" w:hAnsi="宋体" w:hint="eastAsia"/>
          <w:color w:val="000000"/>
        </w:rPr>
        <w:t>断路</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(4)</w:t>
      </w:r>
      <w:r>
        <w:rPr>
          <w:rFonts w:ascii="宋体" w:hAnsi="宋体" w:hint="eastAsia"/>
          <w:color w:val="000000"/>
        </w:rPr>
        <w:t>排除故障后，用</w:t>
      </w:r>
      <w:r>
        <w:rPr>
          <w:rFonts w:ascii="Times New Roman" w:eastAsia="Times New Roman" w:hAnsi="Times New Roman" w:cs="Times New Roman"/>
          <w:color w:val="000000"/>
        </w:rPr>
        <w:t>5Ω</w:t>
      </w:r>
      <w:r>
        <w:rPr>
          <w:rFonts w:ascii="宋体" w:hAnsi="宋体" w:hint="eastAsia"/>
          <w:color w:val="000000"/>
        </w:rPr>
        <w:t>的电阻替换</w:t>
      </w:r>
      <w:r>
        <w:rPr>
          <w:rFonts w:ascii="Times New Roman" w:eastAsia="Times New Roman" w:hAnsi="Times New Roman" w:cs="Times New Roman"/>
          <w:i/>
          <w:color w:val="000000"/>
        </w:rPr>
        <w:t>R</w:t>
      </w:r>
      <w:r>
        <w:rPr>
          <w:rFonts w:ascii="宋体" w:hAnsi="宋体" w:hint="eastAsia"/>
          <w:color w:val="000000"/>
        </w:rPr>
        <w:t>接入电路，闭合开关，调节滑动变阻器，使电压表示数为</w:t>
      </w:r>
      <w:r>
        <w:rPr>
          <w:color w:val="000000"/>
        </w:rPr>
        <w:t xml:space="preserve"> </w:t>
      </w:r>
      <w:r>
        <w:rPr>
          <w:rFonts w:ascii="Times New Roman" w:eastAsia="Times New Roman" w:hAnsi="Times New Roman" w:cs="Times New Roman"/>
          <w:color w:val="000000"/>
        </w:rPr>
        <w:t>1.5V</w:t>
      </w:r>
      <w:r>
        <w:rPr>
          <w:rFonts w:ascii="宋体" w:hAnsi="宋体" w:hint="eastAsia"/>
          <w:color w:val="000000"/>
        </w:rPr>
        <w:t>时，电流表指针位置如图乙所示，将电流表示数填入下表中。</w:t>
      </w:r>
      <w:r>
        <w:rPr>
          <w:color w:val="000000"/>
        </w:rPr>
        <w:t xml:space="preserve"> ________  </w:t>
      </w:r>
    </w:p>
    <w:p w:rsidR="006E5346" w:rsidRDefault="006E5346" w:rsidP="006E5346">
      <w:pPr>
        <w:spacing w:line="360" w:lineRule="auto"/>
        <w:jc w:val="left"/>
        <w:textAlignment w:val="center"/>
        <w:rPr>
          <w:color w:val="000000"/>
        </w:rPr>
      </w:pPr>
      <w:r>
        <w:rPr>
          <w:noProof/>
          <w:color w:val="000000"/>
        </w:rPr>
        <w:drawing>
          <wp:inline distT="0" distB="0" distL="0" distR="0">
            <wp:extent cx="1238250" cy="1762125"/>
            <wp:effectExtent l="0" t="0" r="0" b="9525"/>
            <wp:docPr id="306" name="图片 3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38250" cy="1762125"/>
                    </a:xfrm>
                    <a:prstGeom prst="rect">
                      <a:avLst/>
                    </a:prstGeom>
                    <a:noFill/>
                    <a:ln>
                      <a:noFill/>
                    </a:ln>
                  </pic:spPr>
                </pic:pic>
              </a:graphicData>
            </a:graphic>
          </wp:inline>
        </w:drawing>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(5)</w:t>
      </w:r>
      <w:r>
        <w:rPr>
          <w:rFonts w:ascii="宋体" w:hAnsi="宋体" w:hint="eastAsia"/>
          <w:color w:val="000000"/>
        </w:rPr>
        <w:t>将</w:t>
      </w:r>
      <w:r>
        <w:rPr>
          <w:rFonts w:ascii="Times New Roman" w:eastAsia="Times New Roman" w:hAnsi="Times New Roman" w:cs="Times New Roman"/>
          <w:color w:val="000000"/>
        </w:rPr>
        <w:t>5Ω</w:t>
      </w:r>
      <w:r>
        <w:rPr>
          <w:rFonts w:ascii="宋体" w:hAnsi="宋体" w:hint="eastAsia"/>
          <w:color w:val="000000"/>
        </w:rPr>
        <w:t>的电阻换成</w:t>
      </w:r>
      <w:r>
        <w:rPr>
          <w:rFonts w:ascii="Times New Roman" w:eastAsia="Times New Roman" w:hAnsi="Times New Roman" w:cs="Times New Roman"/>
          <w:color w:val="000000"/>
        </w:rPr>
        <w:t>10Ω</w:t>
      </w:r>
      <w:r>
        <w:rPr>
          <w:rFonts w:ascii="宋体" w:hAnsi="宋体" w:hint="eastAsia"/>
          <w:color w:val="000000"/>
        </w:rPr>
        <w:t>的电阻后，闭合开关，调节滑动变阻器的滑片</w:t>
      </w:r>
      <w:r>
        <w:rPr>
          <w:color w:val="000000"/>
        </w:rPr>
        <w:t xml:space="preserve"> </w:t>
      </w:r>
      <w:r>
        <w:rPr>
          <w:rFonts w:ascii="Times New Roman" w:eastAsia="Times New Roman" w:hAnsi="Times New Roman" w:cs="Times New Roman"/>
          <w:color w:val="000000"/>
        </w:rPr>
        <w:t>P</w:t>
      </w:r>
      <w:r>
        <w:rPr>
          <w:rFonts w:ascii="宋体" w:hAnsi="宋体" w:hint="eastAsia"/>
          <w:color w:val="000000"/>
        </w:rPr>
        <w:t>到合适位置时，记录电流数据。此操作中调节滑动变阻器的目的是</w:t>
      </w:r>
      <w:r>
        <w:rPr>
          <w:color w:val="000000"/>
        </w:rPr>
        <w:t xml:space="preserve"> _________________ </w:t>
      </w:r>
      <w:r>
        <w:rPr>
          <w:rFonts w:ascii="宋体" w:hAnsi="宋体" w:hint="eastAsia"/>
          <w:color w:val="000000"/>
        </w:rPr>
        <w:t>。</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(6)</w:t>
      </w:r>
      <w:r>
        <w:rPr>
          <w:rFonts w:ascii="宋体" w:hAnsi="宋体" w:hint="eastAsia"/>
          <w:color w:val="000000"/>
        </w:rPr>
        <w:t>再将电阻换成</w:t>
      </w:r>
      <w:r>
        <w:rPr>
          <w:rFonts w:ascii="Times New Roman" w:eastAsia="Times New Roman" w:hAnsi="Times New Roman" w:cs="Times New Roman"/>
          <w:color w:val="000000"/>
        </w:rPr>
        <w:t>15Ω</w:t>
      </w:r>
      <w:r>
        <w:rPr>
          <w:rFonts w:ascii="宋体" w:hAnsi="宋体" w:hint="eastAsia"/>
          <w:color w:val="000000"/>
        </w:rPr>
        <w:t>，重复上述操作。</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(7)</w:t>
      </w:r>
      <w:r>
        <w:rPr>
          <w:rFonts w:ascii="宋体" w:hAnsi="宋体" w:hint="eastAsia"/>
          <w:color w:val="000000"/>
        </w:rPr>
        <w:t>进行多次实验，其目的是为了得到</w:t>
      </w:r>
      <w:r>
        <w:rPr>
          <w:color w:val="000000"/>
        </w:rPr>
        <w:t xml:space="preserve"> _________________ </w:t>
      </w:r>
      <w:r>
        <w:rPr>
          <w:rFonts w:ascii="宋体" w:hAnsi="宋体" w:hint="eastAsia"/>
          <w:color w:val="000000"/>
        </w:rPr>
        <w:t>。</w:t>
      </w:r>
      <w:r>
        <w:rPr>
          <w:color w:val="000000"/>
        </w:rPr>
        <w:t xml:space="preserve"> </w:t>
      </w:r>
    </w:p>
    <w:p w:rsidR="006E5346" w:rsidRDefault="006E5346" w:rsidP="006E5346">
      <w:pPr>
        <w:spacing w:line="360" w:lineRule="auto"/>
        <w:jc w:val="left"/>
        <w:textAlignment w:val="center"/>
        <w:rPr>
          <w:rFonts w:ascii="宋体" w:hAnsi="宋体"/>
          <w:color w:val="000000"/>
        </w:rPr>
      </w:pPr>
      <w:r>
        <w:rPr>
          <w:rFonts w:ascii="Times New Roman" w:eastAsia="Times New Roman" w:hAnsi="Times New Roman" w:cs="Times New Roman"/>
          <w:color w:val="000000"/>
        </w:rPr>
        <w:t>(8)</w:t>
      </w:r>
      <w:r>
        <w:rPr>
          <w:rFonts w:ascii="宋体" w:hAnsi="宋体" w:hint="eastAsia"/>
          <w:color w:val="000000"/>
        </w:rPr>
        <w:t>分析表格中的数据可得出结论：</w:t>
      </w:r>
      <w:r>
        <w:rPr>
          <w:color w:val="000000"/>
        </w:rPr>
        <w:t xml:space="preserve"> _________ </w:t>
      </w:r>
      <w:r>
        <w:rPr>
          <w:rFonts w:ascii="宋体" w:hAnsi="宋体" w:hint="eastAsia"/>
          <w:color w:val="000000"/>
        </w:rPr>
        <w:t>一定时，</w:t>
      </w:r>
      <w:r>
        <w:rPr>
          <w:color w:val="000000"/>
        </w:rPr>
        <w:t xml:space="preserve"> _____________ </w:t>
      </w:r>
      <w:r>
        <w:rPr>
          <w:rFonts w:ascii="宋体" w:hAnsi="宋体" w:hint="eastAsia"/>
          <w:color w:val="000000"/>
        </w:rPr>
        <w:t>。</w:t>
      </w:r>
    </w:p>
    <w:p w:rsidR="006E5346" w:rsidRDefault="006E5346" w:rsidP="006E5346">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noProof/>
          <w:color w:val="000000"/>
        </w:rPr>
        <w:drawing>
          <wp:inline distT="0" distB="0" distL="0" distR="0">
            <wp:extent cx="1485900" cy="1009650"/>
            <wp:effectExtent l="0" t="0" r="0" b="0"/>
            <wp:docPr id="305" name="图片 3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85900" cy="1009650"/>
                    </a:xfrm>
                    <a:prstGeom prst="rect">
                      <a:avLst/>
                    </a:prstGeom>
                    <a:noFill/>
                    <a:ln>
                      <a:noFill/>
                    </a:ln>
                  </pic:spPr>
                </pic:pic>
              </a:graphicData>
            </a:graphic>
          </wp:inline>
        </w:drawing>
      </w:r>
      <w:r>
        <w:rPr>
          <w:color w:val="000000"/>
        </w:rPr>
        <w:t xml:space="preserve">    (2). </w:t>
      </w:r>
      <w:r>
        <w:rPr>
          <w:rFonts w:ascii="宋体" w:hAnsi="宋体" w:hint="eastAsia"/>
          <w:color w:val="000000"/>
        </w:rPr>
        <w:t>断开</w:t>
      </w:r>
      <w:r>
        <w:rPr>
          <w:color w:val="000000"/>
        </w:rPr>
        <w:t xml:space="preserve">    (3). </w:t>
      </w:r>
      <w:r>
        <w:rPr>
          <w:rFonts w:ascii="宋体" w:hAnsi="宋体" w:hint="eastAsia"/>
          <w:color w:val="000000"/>
        </w:rPr>
        <w:t>右</w:t>
      </w:r>
      <w:r>
        <w:rPr>
          <w:color w:val="000000"/>
        </w:rPr>
        <w:t xml:space="preserve">    (4). </w:t>
      </w:r>
      <w:proofErr w:type="gramStart"/>
      <w:r>
        <w:rPr>
          <w:rFonts w:ascii="Times New Roman" w:eastAsia="Times New Roman" w:hAnsi="Times New Roman" w:cs="Times New Roman"/>
          <w:color w:val="000000"/>
        </w:rPr>
        <w:t>B</w:t>
      </w:r>
      <w:r>
        <w:rPr>
          <w:color w:val="000000"/>
        </w:rPr>
        <w:t xml:space="preserve">    (5).</w:t>
      </w:r>
      <w:proofErr w:type="gramEnd"/>
      <w:r>
        <w:rPr>
          <w:color w:val="000000"/>
        </w:rPr>
        <w:t xml:space="preserve"> </w:t>
      </w:r>
      <w:proofErr w:type="gramStart"/>
      <w:r>
        <w:rPr>
          <w:rFonts w:ascii="Times New Roman" w:eastAsia="Times New Roman" w:hAnsi="Times New Roman" w:cs="Times New Roman"/>
          <w:color w:val="000000"/>
        </w:rPr>
        <w:t>0.3</w:t>
      </w:r>
      <w:r>
        <w:rPr>
          <w:color w:val="000000"/>
        </w:rPr>
        <w:t xml:space="preserve">    (6).</w:t>
      </w:r>
      <w:proofErr w:type="gramEnd"/>
      <w:r>
        <w:rPr>
          <w:color w:val="000000"/>
        </w:rPr>
        <w:t xml:space="preserve"> </w:t>
      </w:r>
      <w:r>
        <w:rPr>
          <w:rFonts w:ascii="宋体" w:hAnsi="宋体" w:hint="eastAsia"/>
          <w:color w:val="000000"/>
        </w:rPr>
        <w:t>使电阻</w:t>
      </w:r>
      <w:r>
        <w:rPr>
          <w:rFonts w:ascii="Times New Roman" w:eastAsia="Times New Roman" w:hAnsi="Times New Roman" w:cs="Times New Roman"/>
          <w:i/>
          <w:color w:val="000000"/>
        </w:rPr>
        <w:t>R</w:t>
      </w:r>
      <w:r>
        <w:rPr>
          <w:rFonts w:ascii="宋体" w:hAnsi="宋体" w:hint="eastAsia"/>
          <w:color w:val="000000"/>
        </w:rPr>
        <w:t>两端的电压保持不变</w:t>
      </w:r>
      <w:r>
        <w:rPr>
          <w:color w:val="000000"/>
        </w:rPr>
        <w:t xml:space="preserve">    (7). </w:t>
      </w:r>
      <w:r>
        <w:rPr>
          <w:rFonts w:ascii="宋体" w:hAnsi="宋体" w:hint="eastAsia"/>
          <w:color w:val="000000"/>
        </w:rPr>
        <w:t>普遍规律</w:t>
      </w:r>
      <w:r>
        <w:rPr>
          <w:color w:val="000000"/>
        </w:rPr>
        <w:t xml:space="preserve">    (8). </w:t>
      </w:r>
      <w:r>
        <w:rPr>
          <w:rFonts w:ascii="宋体" w:hAnsi="宋体" w:hint="eastAsia"/>
          <w:color w:val="000000"/>
        </w:rPr>
        <w:t>电压</w:t>
      </w:r>
      <w:r>
        <w:rPr>
          <w:color w:val="000000"/>
        </w:rPr>
        <w:t xml:space="preserve">    (9). </w:t>
      </w:r>
      <w:r>
        <w:rPr>
          <w:rFonts w:ascii="宋体" w:hAnsi="宋体" w:hint="eastAsia"/>
          <w:color w:val="000000"/>
        </w:rPr>
        <w:t>通过导体的电流与导体的电阻成反比</w:t>
      </w:r>
    </w:p>
    <w:p w:rsidR="006E5346" w:rsidRDefault="006E5346" w:rsidP="006E5346">
      <w:pPr>
        <w:spacing w:line="360" w:lineRule="auto"/>
        <w:textAlignment w:val="center"/>
        <w:rPr>
          <w:rFonts w:hint="eastAsia"/>
          <w:color w:val="000000"/>
        </w:rPr>
      </w:pPr>
      <w:r>
        <w:rPr>
          <w:rFonts w:hint="eastAsia"/>
          <w:color w:val="2E75B6"/>
        </w:rPr>
        <w:t>【解析】</w:t>
      </w:r>
    </w:p>
    <w:p w:rsidR="006E5346" w:rsidRDefault="006E5346" w:rsidP="006E5346">
      <w:pPr>
        <w:spacing w:line="360" w:lineRule="auto"/>
        <w:textAlignment w:val="center"/>
        <w:rPr>
          <w:color w:val="000000"/>
        </w:rPr>
      </w:pPr>
      <w:r>
        <w:rPr>
          <w:color w:val="000000"/>
        </w:rPr>
        <w:t xml:space="preserve">  </w:t>
      </w:r>
      <w:r>
        <w:rPr>
          <w:rFonts w:hint="eastAsia"/>
          <w:color w:val="000000"/>
        </w:rPr>
        <w:t>【详解】</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(1)[1]</w:t>
      </w:r>
      <w:r>
        <w:rPr>
          <w:rFonts w:ascii="宋体" w:hAnsi="宋体" w:hint="eastAsia"/>
          <w:color w:val="000000"/>
        </w:rPr>
        <w:t>按照实物图，先将开关，电流表、滑动变阻器，电阻串联接入电路，再将电压表并联接入电路，作电路图如图所示：</w:t>
      </w:r>
      <w:r>
        <w:rPr>
          <w:color w:val="000000"/>
        </w:rPr>
        <w:t xml:space="preserve"> </w:t>
      </w:r>
    </w:p>
    <w:p w:rsidR="006E5346" w:rsidRDefault="006E5346" w:rsidP="006E5346">
      <w:pPr>
        <w:spacing w:line="360" w:lineRule="auto"/>
        <w:jc w:val="left"/>
        <w:textAlignment w:val="center"/>
        <w:rPr>
          <w:color w:val="000000"/>
        </w:rPr>
      </w:pPr>
      <w:r>
        <w:rPr>
          <w:noProof/>
          <w:color w:val="000000"/>
        </w:rPr>
        <w:lastRenderedPageBreak/>
        <w:drawing>
          <wp:inline distT="0" distB="0" distL="0" distR="0">
            <wp:extent cx="1485900" cy="1009650"/>
            <wp:effectExtent l="0" t="0" r="0" b="0"/>
            <wp:docPr id="304" name="图片 3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85900" cy="1009650"/>
                    </a:xfrm>
                    <a:prstGeom prst="rect">
                      <a:avLst/>
                    </a:prstGeom>
                    <a:noFill/>
                    <a:ln>
                      <a:noFill/>
                    </a:ln>
                  </pic:spPr>
                </pic:pic>
              </a:graphicData>
            </a:graphic>
          </wp:inline>
        </w:drawing>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(2)[2][3]</w:t>
      </w:r>
      <w:r>
        <w:rPr>
          <w:rFonts w:ascii="宋体" w:hAnsi="宋体" w:hint="eastAsia"/>
          <w:color w:val="000000"/>
        </w:rPr>
        <w:t>接电路时，开关应处于断开状态，滑动变阻器移到阻值最大处，即置于右端，以保护电路。</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(3)[4]</w:t>
      </w:r>
      <w:r>
        <w:rPr>
          <w:rFonts w:ascii="宋体" w:hAnsi="宋体" w:hint="eastAsia"/>
          <w:color w:val="000000"/>
        </w:rPr>
        <w:t>闭合开关，移动滑动变阳器的滑片</w:t>
      </w:r>
      <w:r>
        <w:rPr>
          <w:rFonts w:ascii="Times New Roman" w:eastAsia="Times New Roman" w:hAnsi="Times New Roman" w:cs="Times New Roman"/>
          <w:color w:val="000000"/>
        </w:rPr>
        <w:t>P</w:t>
      </w:r>
      <w:r>
        <w:rPr>
          <w:rFonts w:ascii="宋体" w:hAnsi="宋体" w:hint="eastAsia"/>
          <w:color w:val="000000"/>
        </w:rPr>
        <w:t>，电流表有示数，说明不可能是电路断路，电压表始终无示数，说明与电压表并联的电路短路，即电阻</w:t>
      </w:r>
      <w:r>
        <w:rPr>
          <w:rFonts w:ascii="Times New Roman" w:eastAsia="Times New Roman" w:hAnsi="Times New Roman" w:cs="Times New Roman"/>
          <w:i/>
          <w:color w:val="000000"/>
        </w:rPr>
        <w:t>R</w:t>
      </w:r>
      <w:r>
        <w:rPr>
          <w:color w:val="000000"/>
        </w:rPr>
        <w:t xml:space="preserve"> </w:t>
      </w:r>
      <w:r>
        <w:rPr>
          <w:rFonts w:ascii="宋体" w:hAnsi="宋体" w:hint="eastAsia"/>
          <w:color w:val="000000"/>
        </w:rPr>
        <w:t>短路。</w:t>
      </w:r>
      <w:r>
        <w:rPr>
          <w:color w:val="000000"/>
        </w:rPr>
        <w:t xml:space="preserve">  </w:t>
      </w:r>
    </w:p>
    <w:p w:rsidR="006E5346" w:rsidRDefault="006E5346" w:rsidP="006E5346">
      <w:pPr>
        <w:spacing w:line="360" w:lineRule="auto"/>
        <w:jc w:val="left"/>
        <w:textAlignment w:val="center"/>
        <w:rPr>
          <w:color w:val="000000"/>
        </w:rPr>
      </w:pPr>
      <w:r>
        <w:rPr>
          <w:rFonts w:ascii="宋体" w:hAnsi="宋体" w:hint="eastAsia"/>
          <w:color w:val="000000"/>
        </w:rPr>
        <w:t>故选B。</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(4)[5]</w:t>
      </w:r>
      <w:r>
        <w:rPr>
          <w:rFonts w:ascii="宋体" w:hAnsi="宋体" w:hint="eastAsia"/>
          <w:color w:val="000000"/>
        </w:rPr>
        <w:t>由图乙可知，电流表此时的量程为</w:t>
      </w:r>
      <w:r>
        <w:rPr>
          <w:rFonts w:ascii="Times New Roman" w:eastAsia="Times New Roman" w:hAnsi="Times New Roman" w:cs="Times New Roman"/>
          <w:color w:val="000000"/>
        </w:rPr>
        <w:t>0~0.6A</w:t>
      </w:r>
      <w:r>
        <w:rPr>
          <w:rFonts w:ascii="宋体" w:hAnsi="宋体" w:hint="eastAsia"/>
          <w:color w:val="000000"/>
        </w:rPr>
        <w:t>，分度值为</w:t>
      </w:r>
      <w:r>
        <w:rPr>
          <w:rFonts w:ascii="Times New Roman" w:eastAsia="Times New Roman" w:hAnsi="Times New Roman" w:cs="Times New Roman"/>
          <w:color w:val="000000"/>
        </w:rPr>
        <w:t>0.02A</w:t>
      </w:r>
      <w:r>
        <w:rPr>
          <w:rFonts w:ascii="宋体" w:hAnsi="宋体" w:hint="eastAsia"/>
          <w:color w:val="000000"/>
        </w:rPr>
        <w:t>，此时电流的示数为</w:t>
      </w:r>
      <w:r>
        <w:rPr>
          <w:color w:val="000000"/>
        </w:rPr>
        <w:t xml:space="preserve"> </w:t>
      </w:r>
      <w:r>
        <w:rPr>
          <w:rFonts w:ascii="Times New Roman" w:eastAsia="Times New Roman" w:hAnsi="Times New Roman" w:cs="Times New Roman"/>
          <w:color w:val="000000"/>
        </w:rPr>
        <w:t>0.3A</w:t>
      </w:r>
      <w:r>
        <w:rPr>
          <w:rFonts w:ascii="宋体" w:hAnsi="宋体" w:hint="eastAsia"/>
          <w:color w:val="000000"/>
        </w:rPr>
        <w:t>。</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(5)[6]</w:t>
      </w:r>
      <w:r>
        <w:rPr>
          <w:rFonts w:ascii="宋体" w:hAnsi="宋体" w:hint="eastAsia"/>
          <w:color w:val="000000"/>
        </w:rPr>
        <w:t>探究电流与电阻关系实验中，要控制电压不变，将</w:t>
      </w:r>
      <w:r>
        <w:rPr>
          <w:rFonts w:ascii="Times New Roman" w:eastAsia="Times New Roman" w:hAnsi="Times New Roman" w:cs="Times New Roman"/>
          <w:color w:val="000000"/>
        </w:rPr>
        <w:t>5Ω</w:t>
      </w:r>
      <w:r>
        <w:rPr>
          <w:rFonts w:ascii="宋体" w:hAnsi="宋体" w:hint="eastAsia"/>
          <w:color w:val="000000"/>
        </w:rPr>
        <w:t>的电阻换成</w:t>
      </w:r>
      <w:r>
        <w:rPr>
          <w:rFonts w:ascii="Times New Roman" w:eastAsia="Times New Roman" w:hAnsi="Times New Roman" w:cs="Times New Roman"/>
          <w:color w:val="000000"/>
        </w:rPr>
        <w:t>10Ω</w:t>
      </w:r>
      <w:r>
        <w:rPr>
          <w:rFonts w:ascii="宋体" w:hAnsi="宋体" w:hint="eastAsia"/>
          <w:color w:val="000000"/>
        </w:rPr>
        <w:t>的电阻后，滑动变阻器两端的电压会变大，要节滑动变阻器的滑片</w:t>
      </w:r>
      <w:r>
        <w:rPr>
          <w:color w:val="000000"/>
        </w:rPr>
        <w:t xml:space="preserve"> </w:t>
      </w:r>
      <w:r>
        <w:rPr>
          <w:rFonts w:ascii="Times New Roman" w:eastAsia="Times New Roman" w:hAnsi="Times New Roman" w:cs="Times New Roman"/>
          <w:color w:val="000000"/>
        </w:rPr>
        <w:t>P</w:t>
      </w:r>
      <w:r>
        <w:rPr>
          <w:rFonts w:ascii="宋体" w:hAnsi="宋体" w:hint="eastAsia"/>
          <w:color w:val="000000"/>
        </w:rPr>
        <w:t>到合适位置，控制电阻</w:t>
      </w:r>
      <w:r>
        <w:rPr>
          <w:rFonts w:ascii="Times New Roman" w:eastAsia="Times New Roman" w:hAnsi="Times New Roman" w:cs="Times New Roman"/>
          <w:i/>
          <w:color w:val="000000"/>
        </w:rPr>
        <w:t>R</w:t>
      </w:r>
      <w:r>
        <w:rPr>
          <w:rFonts w:ascii="宋体" w:hAnsi="宋体" w:hint="eastAsia"/>
          <w:color w:val="000000"/>
        </w:rPr>
        <w:t>两端的电压保持不变。</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(7)[7]</w:t>
      </w:r>
      <w:r>
        <w:rPr>
          <w:rFonts w:ascii="宋体" w:hAnsi="宋体" w:hint="eastAsia"/>
          <w:color w:val="000000"/>
        </w:rPr>
        <w:t>进行多次实验，其目的是为了得到普遍规律。</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(8)[8][9]</w:t>
      </w:r>
      <w:r>
        <w:rPr>
          <w:rFonts w:ascii="宋体" w:hAnsi="宋体" w:hint="eastAsia"/>
          <w:color w:val="000000"/>
        </w:rPr>
        <w:t>分析表格中的数据，电流与电阻的乘积是定值，可得出结论：电压一定时，通过导体的电流与导体的电阻成反比。</w:t>
      </w:r>
      <w:r>
        <w:rPr>
          <w:color w:val="000000"/>
        </w:rPr>
        <w:t xml:space="preserve"> </w:t>
      </w:r>
    </w:p>
    <w:p w:rsidR="006E5346" w:rsidRDefault="006E5346" w:rsidP="006E5346">
      <w:pPr>
        <w:spacing w:line="360" w:lineRule="auto"/>
        <w:jc w:val="left"/>
        <w:textAlignment w:val="center"/>
        <w:rPr>
          <w:rFonts w:ascii="宋体" w:hAnsi="宋体"/>
          <w:b/>
          <w:color w:val="000000"/>
          <w:sz w:val="24"/>
        </w:rPr>
      </w:pPr>
      <w:r>
        <w:rPr>
          <w:rFonts w:ascii="宋体" w:hAnsi="宋体" w:hint="eastAsia"/>
          <w:b/>
          <w:color w:val="000000"/>
          <w:sz w:val="24"/>
        </w:rPr>
        <w:t>六、计算题</w:t>
      </w:r>
    </w:p>
    <w:p w:rsidR="006E5346" w:rsidRDefault="006E5346" w:rsidP="006E5346">
      <w:pPr>
        <w:spacing w:line="360" w:lineRule="auto"/>
        <w:jc w:val="left"/>
        <w:textAlignment w:val="center"/>
        <w:rPr>
          <w:rFonts w:ascii="宋体" w:hAnsi="宋体" w:hint="eastAsia"/>
          <w:color w:val="000000"/>
        </w:rPr>
      </w:pPr>
      <w:r>
        <w:rPr>
          <w:color w:val="000000"/>
        </w:rPr>
        <w:t xml:space="preserve">20. </w:t>
      </w:r>
      <w:r>
        <w:rPr>
          <w:rFonts w:ascii="宋体" w:hAnsi="宋体" w:hint="eastAsia"/>
          <w:color w:val="000000"/>
        </w:rPr>
        <w:t>一根粗细均匀的镍铬合金丝，将其接入电压为</w:t>
      </w:r>
      <w:r>
        <w:rPr>
          <w:rFonts w:ascii="Times New Roman" w:eastAsia="Times New Roman" w:hAnsi="Times New Roman" w:cs="Times New Roman"/>
          <w:color w:val="000000"/>
        </w:rPr>
        <w:t>6V</w:t>
      </w:r>
      <w:r>
        <w:rPr>
          <w:rFonts w:ascii="宋体" w:hAnsi="宋体" w:hint="eastAsia"/>
          <w:color w:val="000000"/>
        </w:rPr>
        <w:t>的电源上，通过的电流为</w:t>
      </w:r>
      <w:r>
        <w:rPr>
          <w:rFonts w:ascii="Times New Roman" w:eastAsia="Times New Roman" w:hAnsi="Times New Roman" w:cs="Times New Roman"/>
          <w:color w:val="000000"/>
        </w:rPr>
        <w:t>0.3A</w:t>
      </w:r>
      <w:r>
        <w:rPr>
          <w:rFonts w:ascii="宋体" w:hAnsi="宋体" w:hint="eastAsia"/>
          <w:color w:val="000000"/>
        </w:rPr>
        <w:t>。求：</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(1)</w:t>
      </w:r>
      <w:r>
        <w:rPr>
          <w:rFonts w:ascii="宋体" w:hAnsi="宋体" w:hint="eastAsia"/>
          <w:color w:val="000000"/>
        </w:rPr>
        <w:t>这根镍铬合金丝的电阻；</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通电</w:t>
      </w:r>
      <w:r>
        <w:rPr>
          <w:rFonts w:ascii="Times New Roman" w:eastAsia="Times New Roman" w:hAnsi="Times New Roman" w:cs="Times New Roman"/>
          <w:color w:val="000000"/>
        </w:rPr>
        <w:t>1min</w:t>
      </w:r>
      <w:r>
        <w:rPr>
          <w:rFonts w:ascii="宋体" w:hAnsi="宋体" w:hint="eastAsia"/>
          <w:color w:val="000000"/>
        </w:rPr>
        <w:t>消耗的电能；</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若将这根镍铬合金丝对折后一起接入原电源上，电路中的总电流为多大?</w:t>
      </w:r>
    </w:p>
    <w:p w:rsidR="006E5346" w:rsidRDefault="006E5346" w:rsidP="006E5346">
      <w:pPr>
        <w:spacing w:line="360" w:lineRule="auto"/>
        <w:textAlignment w:val="center"/>
        <w:rPr>
          <w:rFonts w:ascii="Times New Roman" w:eastAsia="Times New Roman" w:hAnsi="Times New Roman" w:cs="Times New Roman" w:hint="eastAsia"/>
          <w:color w:val="000000"/>
        </w:rPr>
      </w:pPr>
      <w:r>
        <w:rPr>
          <w:rFonts w:hint="eastAsia"/>
          <w:color w:val="2E75B6"/>
        </w:rPr>
        <w:t>【答案】</w:t>
      </w:r>
      <w:r>
        <w:rPr>
          <w:rFonts w:ascii="Times New Roman" w:eastAsia="Times New Roman" w:hAnsi="Times New Roman" w:cs="Times New Roman"/>
          <w:color w:val="000000"/>
        </w:rPr>
        <w:t>(1)</w:t>
      </w:r>
      <w:r>
        <w:object w:dxaOrig="510" w:dyaOrig="285">
          <v:shape id="_x0000_i1036" type="#_x0000_t75" alt="学科网(www.zxxk.com)--教育资源门户，提供试卷、教案、课件、论文、素材以及各类教学资源下载，还有大量而丰富的教学相关资讯！" style="width:25.5pt;height:14.25pt" o:ole="">
            <v:imagedata r:id="rId55" o:title="eqIde43f4cc949824899bba8406deb14761e"/>
          </v:shape>
          <o:OLEObject Type="Embed" ProgID="Equation.DSMT4" ShapeID="_x0000_i1036" DrawAspect="Content" ObjectID="_1658587281" r:id="rId56"/>
        </w:object>
      </w:r>
      <w:r>
        <w:rPr>
          <w:rFonts w:ascii="宋体" w:hAnsi="宋体" w:hint="eastAsia"/>
          <w:color w:val="000000"/>
        </w:rPr>
        <w:t>；</w:t>
      </w:r>
      <w:r>
        <w:rPr>
          <w:rFonts w:ascii="Times New Roman" w:eastAsia="Times New Roman" w:hAnsi="Times New Roman" w:cs="Times New Roman"/>
          <w:color w:val="000000"/>
        </w:rPr>
        <w:t>(2)</w:t>
      </w:r>
      <w:r>
        <w:object w:dxaOrig="465" w:dyaOrig="255">
          <v:shape id="_x0000_i1037" type="#_x0000_t75" alt="学科网(www.zxxk.com)--教育资源门户，提供试卷、教案、课件、论文、素材以及各类教学资源下载，还有大量而丰富的教学相关资讯！" style="width:23.25pt;height:12.75pt" o:ole="">
            <v:imagedata r:id="rId57" o:title="eqIdcbc95f06f5904b4fbc9aeba8c058b20d"/>
          </v:shape>
          <o:OLEObject Type="Embed" ProgID="Equation.DSMT4" ShapeID="_x0000_i1037" DrawAspect="Content" ObjectID="_1658587282" r:id="rId58"/>
        </w:object>
      </w:r>
      <w:r>
        <w:rPr>
          <w:rFonts w:ascii="宋体" w:hAnsi="宋体" w:hint="eastAsia"/>
          <w:color w:val="000000"/>
        </w:rPr>
        <w:t>；</w:t>
      </w:r>
      <w:r>
        <w:rPr>
          <w:rFonts w:ascii="Times New Roman" w:eastAsia="Times New Roman" w:hAnsi="Times New Roman" w:cs="Times New Roman"/>
          <w:color w:val="000000"/>
        </w:rPr>
        <w:t>(3)1.2A</w:t>
      </w:r>
    </w:p>
    <w:p w:rsidR="006E5346" w:rsidRDefault="006E5346" w:rsidP="006E5346">
      <w:pPr>
        <w:spacing w:line="360" w:lineRule="auto"/>
        <w:textAlignment w:val="center"/>
        <w:rPr>
          <w:color w:val="000000"/>
        </w:rPr>
      </w:pPr>
      <w:r>
        <w:rPr>
          <w:rFonts w:hint="eastAsia"/>
          <w:color w:val="2E75B6"/>
        </w:rPr>
        <w:t>【解析】</w:t>
      </w:r>
    </w:p>
    <w:p w:rsidR="006E5346" w:rsidRDefault="006E5346" w:rsidP="006E534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由欧姆定律可知，这根镍铬合金丝的电阻为</w:t>
      </w:r>
    </w:p>
    <w:p w:rsidR="006E5346" w:rsidRDefault="006E5346" w:rsidP="006E5346">
      <w:pPr>
        <w:spacing w:line="360" w:lineRule="auto"/>
        <w:jc w:val="center"/>
        <w:textAlignment w:val="center"/>
        <w:rPr>
          <w:rFonts w:hint="eastAsia"/>
          <w:color w:val="000000"/>
        </w:rPr>
      </w:pPr>
      <w:r>
        <w:object w:dxaOrig="2040" w:dyaOrig="615">
          <v:shape id="_x0000_i1038" type="#_x0000_t75" alt="学科网(www.zxxk.com)--教育资源门户，提供试卷、教案、课件、论文、素材以及各类教学资源下载，还有大量而丰富的教学相关资讯！" style="width:102pt;height:30.75pt" o:ole="">
            <v:imagedata r:id="rId59" o:title="eqId284f2622b5a94e24b9b86077be083c0e"/>
          </v:shape>
          <o:OLEObject Type="Embed" ProgID="Equation.DSMT4" ShapeID="_x0000_i1038" DrawAspect="Content" ObjectID="_1658587283" r:id="rId60"/>
        </w:object>
      </w:r>
    </w:p>
    <w:p w:rsidR="006E5346" w:rsidRDefault="006E5346" w:rsidP="006E534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hint="eastAsia"/>
          <w:color w:val="000000"/>
        </w:rPr>
        <w:t>通电</w:t>
      </w:r>
      <w:r>
        <w:rPr>
          <w:rFonts w:ascii="Times New Roman" w:eastAsia="Times New Roman" w:hAnsi="Times New Roman" w:cs="Times New Roman"/>
          <w:color w:val="000000"/>
        </w:rPr>
        <w:t>1min</w:t>
      </w:r>
      <w:r>
        <w:rPr>
          <w:rFonts w:ascii="宋体" w:hAnsi="宋体" w:hint="eastAsia"/>
          <w:color w:val="000000"/>
        </w:rPr>
        <w:t>消耗的电能为</w:t>
      </w:r>
    </w:p>
    <w:p w:rsidR="006E5346" w:rsidRDefault="006E5346" w:rsidP="006E5346">
      <w:pPr>
        <w:spacing w:line="360" w:lineRule="auto"/>
        <w:jc w:val="center"/>
        <w:textAlignment w:val="center"/>
        <w:rPr>
          <w:rFonts w:hint="eastAsia"/>
          <w:color w:val="000000"/>
        </w:rPr>
      </w:pPr>
      <w:r>
        <w:object w:dxaOrig="3060" w:dyaOrig="285">
          <v:shape id="_x0000_i1039" type="#_x0000_t75" alt="学科网(www.zxxk.com)--教育资源门户，提供试卷、教案、课件、论文、素材以及各类教学资源下载，还有大量而丰富的教学相关资讯！" style="width:153pt;height:14.25pt" o:ole="">
            <v:imagedata r:id="rId61" o:title="eqId9178c213ca854e7588ced104815a2e27"/>
          </v:shape>
          <o:OLEObject Type="Embed" ProgID="Equation.DSMT4" ShapeID="_x0000_i1039" DrawAspect="Content" ObjectID="_1658587284" r:id="rId62"/>
        </w:object>
      </w:r>
    </w:p>
    <w:p w:rsidR="006E5346" w:rsidRDefault="006E5346" w:rsidP="006E534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hint="eastAsia"/>
          <w:color w:val="000000"/>
        </w:rPr>
        <w:t>将这根镍铬合金丝对折后，合金丝的横截面积变为原来的2倍，长度变为原来的一半，所以电阻变为原来的</w:t>
      </w:r>
      <w:r>
        <w:object w:dxaOrig="240" w:dyaOrig="615">
          <v:shape id="_x0000_i1040" type="#_x0000_t75" alt="学科网(www.zxxk.com)--教育资源门户，提供试卷、教案、课件、论文、素材以及各类教学资源下载，还有大量而丰富的教学相关资讯！" style="width:12pt;height:30.75pt" o:ole="">
            <v:imagedata r:id="rId63" o:title="eqIde41289c7307b48bd893a195b321d250f"/>
          </v:shape>
          <o:OLEObject Type="Embed" ProgID="Equation.DSMT4" ShapeID="_x0000_i1040" DrawAspect="Content" ObjectID="_1658587285" r:id="rId64"/>
        </w:object>
      </w:r>
      <w:r>
        <w:rPr>
          <w:rFonts w:ascii="宋体" w:hAnsi="宋体" w:hint="eastAsia"/>
          <w:color w:val="000000"/>
        </w:rPr>
        <w:t>，此时电阻变为</w:t>
      </w:r>
    </w:p>
    <w:p w:rsidR="006E5346" w:rsidRDefault="006E5346" w:rsidP="006E5346">
      <w:pPr>
        <w:spacing w:line="360" w:lineRule="auto"/>
        <w:jc w:val="center"/>
        <w:textAlignment w:val="center"/>
        <w:rPr>
          <w:rFonts w:hint="eastAsia"/>
          <w:color w:val="000000"/>
        </w:rPr>
      </w:pPr>
      <w:r>
        <w:object w:dxaOrig="2325" w:dyaOrig="615">
          <v:shape id="_x0000_i1041" type="#_x0000_t75" alt="学科网(www.zxxk.com)--教育资源门户，提供试卷、教案、课件、论文、素材以及各类教学资源下载，还有大量而丰富的教学相关资讯！" style="width:116.25pt;height:30.75pt" o:ole="">
            <v:imagedata r:id="rId65" o:title="eqId41f92e28d7e0469bb9a690b504393cf5"/>
          </v:shape>
          <o:OLEObject Type="Embed" ProgID="Equation.DSMT4" ShapeID="_x0000_i1041" DrawAspect="Content" ObjectID="_1658587286" r:id="rId66"/>
        </w:object>
      </w:r>
    </w:p>
    <w:p w:rsidR="006E5346" w:rsidRDefault="006E5346" w:rsidP="006E5346">
      <w:pPr>
        <w:spacing w:line="360" w:lineRule="auto"/>
        <w:jc w:val="left"/>
        <w:textAlignment w:val="center"/>
        <w:rPr>
          <w:rFonts w:ascii="宋体" w:hAnsi="宋体"/>
          <w:color w:val="000000"/>
        </w:rPr>
      </w:pPr>
      <w:r>
        <w:rPr>
          <w:rFonts w:ascii="宋体" w:hAnsi="宋体" w:hint="eastAsia"/>
          <w:color w:val="000000"/>
        </w:rPr>
        <w:t>此时电路中的总电流为</w:t>
      </w:r>
    </w:p>
    <w:p w:rsidR="006E5346" w:rsidRDefault="006E5346" w:rsidP="006E5346">
      <w:pPr>
        <w:spacing w:line="360" w:lineRule="auto"/>
        <w:jc w:val="center"/>
        <w:textAlignment w:val="center"/>
        <w:rPr>
          <w:rFonts w:hint="eastAsia"/>
          <w:color w:val="000000"/>
        </w:rPr>
      </w:pPr>
      <w:r>
        <w:object w:dxaOrig="1995" w:dyaOrig="615">
          <v:shape id="_x0000_i1042" type="#_x0000_t75" alt="学科网(www.zxxk.com)--教育资源门户，提供试卷、教案、课件、论文、素材以及各类教学资源下载，还有大量而丰富的教学相关资讯！" style="width:99.75pt;height:30.75pt" o:ole="">
            <v:imagedata r:id="rId67" o:title="eqIdd7de6656efeb4c66b66aa934cb116453"/>
          </v:shape>
          <o:OLEObject Type="Embed" ProgID="Equation.DSMT4" ShapeID="_x0000_i1042" DrawAspect="Content" ObjectID="_1658587287" r:id="rId68"/>
        </w:object>
      </w:r>
    </w:p>
    <w:p w:rsidR="006E5346" w:rsidRDefault="006E5346" w:rsidP="006E5346">
      <w:pPr>
        <w:spacing w:line="360" w:lineRule="auto"/>
        <w:jc w:val="left"/>
        <w:textAlignment w:val="center"/>
        <w:rPr>
          <w:rFonts w:ascii="宋体" w:hAnsi="宋体"/>
          <w:color w:val="000000"/>
        </w:rPr>
      </w:pPr>
      <w:r>
        <w:rPr>
          <w:rFonts w:ascii="宋体" w:hAnsi="宋体" w:hint="eastAsia"/>
          <w:color w:val="000000"/>
        </w:rPr>
        <w:t>答：</w:t>
      </w:r>
      <w:r>
        <w:rPr>
          <w:rFonts w:ascii="Times New Roman" w:eastAsia="Times New Roman" w:hAnsi="Times New Roman" w:cs="Times New Roman"/>
          <w:color w:val="000000"/>
        </w:rPr>
        <w:t>(1)</w:t>
      </w:r>
      <w:r>
        <w:rPr>
          <w:rFonts w:ascii="宋体" w:hAnsi="宋体" w:hint="eastAsia"/>
          <w:color w:val="000000"/>
        </w:rPr>
        <w:t>这根镍铬合金丝的电阻为</w:t>
      </w:r>
      <w:r>
        <w:rPr>
          <w:rFonts w:ascii="Times New Roman" w:eastAsia="Times New Roman" w:hAnsi="Times New Roman" w:cs="Times New Roman"/>
          <w:color w:val="000000"/>
        </w:rPr>
        <w:t>20</w:t>
      </w:r>
      <w:r>
        <w:rPr>
          <w:rFonts w:ascii="宋体" w:hAnsi="宋体" w:hint="eastAsia"/>
          <w:color w:val="000000"/>
        </w:rPr>
        <w:t>Ω；</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通电</w:t>
      </w:r>
      <w:r>
        <w:rPr>
          <w:rFonts w:ascii="Times New Roman" w:eastAsia="Times New Roman" w:hAnsi="Times New Roman" w:cs="Times New Roman"/>
          <w:color w:val="000000"/>
        </w:rPr>
        <w:t>1min</w:t>
      </w:r>
      <w:r>
        <w:rPr>
          <w:rFonts w:ascii="宋体" w:hAnsi="宋体" w:hint="eastAsia"/>
          <w:color w:val="000000"/>
        </w:rPr>
        <w:t>消耗的电能为</w:t>
      </w:r>
      <w:r>
        <w:rPr>
          <w:rFonts w:ascii="Times New Roman" w:eastAsia="Times New Roman" w:hAnsi="Times New Roman" w:cs="Times New Roman"/>
          <w:color w:val="000000"/>
        </w:rPr>
        <w:t>108J</w:t>
      </w:r>
      <w:r>
        <w:rPr>
          <w:rFonts w:ascii="宋体" w:hAnsi="宋体" w:hint="eastAsia"/>
          <w:color w:val="000000"/>
        </w:rPr>
        <w:t>；</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将这根镍铬合金丝对折后一起接入原电源上，电路中的总电流为</w:t>
      </w:r>
      <w:r>
        <w:rPr>
          <w:rFonts w:ascii="Times New Roman" w:eastAsia="Times New Roman" w:hAnsi="Times New Roman" w:cs="Times New Roman"/>
          <w:color w:val="000000"/>
        </w:rPr>
        <w:t>1.2A</w:t>
      </w:r>
      <w:r>
        <w:rPr>
          <w:rFonts w:ascii="宋体" w:hAnsi="宋体" w:hint="eastAsia"/>
          <w:color w:val="000000"/>
        </w:rPr>
        <w:t>。</w:t>
      </w:r>
    </w:p>
    <w:p w:rsidR="006E5346" w:rsidRDefault="006E5346" w:rsidP="006E5346">
      <w:pPr>
        <w:spacing w:line="360" w:lineRule="auto"/>
        <w:jc w:val="left"/>
        <w:textAlignment w:val="center"/>
        <w:rPr>
          <w:rFonts w:ascii="宋体" w:hAnsi="宋体" w:hint="eastAsia"/>
          <w:color w:val="000000"/>
        </w:rPr>
      </w:pPr>
      <w:r>
        <w:rPr>
          <w:color w:val="000000"/>
        </w:rPr>
        <w:t xml:space="preserve">21. </w:t>
      </w:r>
      <w:r>
        <w:rPr>
          <w:rFonts w:ascii="宋体" w:hAnsi="宋体" w:hint="eastAsia"/>
          <w:color w:val="000000"/>
        </w:rPr>
        <w:t>如图甲所示，有一体积、质量忽略不计的弹簧，其两端分别固定在容器底部和正方体形状的物体上。已知物体的边长为</w:t>
      </w:r>
      <w:r>
        <w:rPr>
          <w:rFonts w:ascii="Times New Roman" w:eastAsia="Times New Roman" w:hAnsi="Times New Roman" w:cs="Times New Roman"/>
          <w:color w:val="000000"/>
        </w:rPr>
        <w:t>10cm</w:t>
      </w:r>
      <w:r>
        <w:rPr>
          <w:rFonts w:ascii="宋体" w:hAnsi="宋体" w:hint="eastAsia"/>
          <w:color w:val="000000"/>
        </w:rPr>
        <w:t>，弹簧没有发生形变时的长度为</w:t>
      </w:r>
      <w:r>
        <w:rPr>
          <w:rFonts w:ascii="Times New Roman" w:eastAsia="Times New Roman" w:hAnsi="Times New Roman" w:cs="Times New Roman"/>
          <w:color w:val="000000"/>
        </w:rPr>
        <w:t>10cm</w:t>
      </w:r>
      <w:r>
        <w:rPr>
          <w:rFonts w:ascii="宋体" w:hAnsi="宋体" w:hint="eastAsia"/>
          <w:color w:val="000000"/>
        </w:rPr>
        <w:t>，弹簧受到拉力作用后，伸长的长度</w:t>
      </w:r>
      <w:r>
        <w:object w:dxaOrig="315" w:dyaOrig="240">
          <v:shape id="_x0000_i1043" type="#_x0000_t75" alt="学科网(www.zxxk.com)--教育资源门户，提供试卷、教案、课件、论文、素材以及各类教学资源下载，还有大量而丰富的教学相关资讯！" style="width:15.75pt;height:12pt" o:ole="">
            <v:imagedata r:id="rId69" o:title="eqIdf5d6ea9443d74853b24b18a8d19adc29"/>
          </v:shape>
          <o:OLEObject Type="Embed" ProgID="Equation.DSMT4" ShapeID="_x0000_i1043" DrawAspect="Content" ObjectID="_1658587288" r:id="rId70"/>
        </w:object>
      </w:r>
      <w:r>
        <w:rPr>
          <w:rFonts w:ascii="宋体" w:hAnsi="宋体" w:hint="eastAsia"/>
          <w:color w:val="000000"/>
        </w:rPr>
        <w:t>与拉力</w:t>
      </w:r>
      <w:r>
        <w:rPr>
          <w:rFonts w:ascii="Times New Roman" w:eastAsia="Times New Roman" w:hAnsi="Times New Roman" w:cs="Times New Roman"/>
          <w:i/>
          <w:color w:val="000000"/>
        </w:rPr>
        <w:t>F</w:t>
      </w:r>
      <w:r>
        <w:rPr>
          <w:rFonts w:ascii="宋体" w:hAnsi="宋体" w:hint="eastAsia"/>
          <w:color w:val="000000"/>
        </w:rPr>
        <w:t>的关系如图乙所示。向容器中加水，直到物体上表面与液面相平，此时水深</w:t>
      </w:r>
      <w:r>
        <w:rPr>
          <w:rFonts w:ascii="Times New Roman" w:eastAsia="Times New Roman" w:hAnsi="Times New Roman" w:cs="Times New Roman"/>
          <w:color w:val="000000"/>
        </w:rPr>
        <w:t>24cm</w:t>
      </w:r>
      <w:r>
        <w:rPr>
          <w:rFonts w:ascii="宋体" w:hAnsi="宋体" w:hint="eastAsia"/>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hAnsi="宋体" w:hint="eastAsia"/>
          <w:color w:val="000000"/>
        </w:rPr>
        <w:t>）求：</w:t>
      </w:r>
    </w:p>
    <w:p w:rsidR="006E5346" w:rsidRDefault="006E5346" w:rsidP="006E5346">
      <w:pPr>
        <w:spacing w:line="360" w:lineRule="auto"/>
        <w:jc w:val="left"/>
        <w:textAlignment w:val="center"/>
        <w:rPr>
          <w:rFonts w:hint="eastAsia"/>
          <w:color w:val="000000"/>
        </w:rPr>
      </w:pPr>
      <w:r>
        <w:rPr>
          <w:rFonts w:ascii="宋体" w:hAnsi="宋体"/>
          <w:noProof/>
          <w:color w:val="000000"/>
        </w:rPr>
        <w:drawing>
          <wp:inline distT="0" distB="0" distL="0" distR="0">
            <wp:extent cx="2971800" cy="1562100"/>
            <wp:effectExtent l="0" t="0" r="0" b="0"/>
            <wp:docPr id="303" name="图片 3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学科网(www.zxxk.com)--教育资源门户，提供试卷、教案、课件、论文、素材以及各类教学资源下载，还有大量而丰富的教学相关资讯！"/>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71800" cy="1562100"/>
                    </a:xfrm>
                    <a:prstGeom prst="rect">
                      <a:avLst/>
                    </a:prstGeom>
                    <a:noFill/>
                    <a:ln>
                      <a:noFill/>
                    </a:ln>
                  </pic:spPr>
                </pic:pic>
              </a:graphicData>
            </a:graphic>
          </wp:inline>
        </w:drawing>
      </w:r>
    </w:p>
    <w:p w:rsidR="006E5346" w:rsidRDefault="006E5346" w:rsidP="006E534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物体受到水的浮力；</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打开出水口，缓慢放水，当弹簧处于没有发生形变的状态时，关闭出水口。求放水前后水对容器底部压强的变化量。</w:t>
      </w:r>
    </w:p>
    <w:p w:rsidR="006E5346" w:rsidRDefault="006E5346" w:rsidP="006E5346">
      <w:pPr>
        <w:spacing w:line="360" w:lineRule="auto"/>
        <w:textAlignment w:val="center"/>
        <w:rPr>
          <w:rFonts w:ascii="Times New Roman" w:eastAsia="Times New Roman" w:hAnsi="Times New Roman" w:cs="Times New Roman" w:hint="eastAsia"/>
          <w:color w:val="000000"/>
        </w:rPr>
      </w:pPr>
      <w:r>
        <w:rPr>
          <w:rFonts w:hint="eastAsia"/>
          <w:color w:val="2E75B6"/>
        </w:rPr>
        <w:t>【答案】</w:t>
      </w:r>
      <w:r>
        <w:rPr>
          <w:rFonts w:ascii="Times New Roman" w:eastAsia="Times New Roman" w:hAnsi="Times New Roman" w:cs="Times New Roman"/>
          <w:color w:val="000000"/>
        </w:rPr>
        <w:t>(1)10N</w:t>
      </w:r>
      <w:r>
        <w:rPr>
          <w:rFonts w:ascii="宋体" w:hAnsi="宋体" w:hint="eastAsia"/>
          <w:color w:val="000000"/>
        </w:rPr>
        <w:t>；</w:t>
      </w:r>
      <w:r>
        <w:rPr>
          <w:rFonts w:ascii="Times New Roman" w:eastAsia="Times New Roman" w:hAnsi="Times New Roman" w:cs="Times New Roman"/>
          <w:color w:val="000000"/>
        </w:rPr>
        <w:t>(2)800Pa</w:t>
      </w:r>
    </w:p>
    <w:p w:rsidR="006E5346" w:rsidRDefault="006E5346" w:rsidP="006E5346">
      <w:pPr>
        <w:spacing w:line="360" w:lineRule="auto"/>
        <w:textAlignment w:val="center"/>
        <w:rPr>
          <w:color w:val="000000"/>
        </w:rPr>
      </w:pPr>
      <w:r>
        <w:rPr>
          <w:rFonts w:hint="eastAsia"/>
          <w:color w:val="2E75B6"/>
        </w:rPr>
        <w:t>【解析】</w:t>
      </w:r>
    </w:p>
    <w:p w:rsidR="006E5346" w:rsidRDefault="006E5346" w:rsidP="006E534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物块刚好完全浸没在水中，则</w:t>
      </w:r>
    </w:p>
    <w:p w:rsidR="006E5346" w:rsidRDefault="006E5346" w:rsidP="006E5346">
      <w:pPr>
        <w:spacing w:line="360" w:lineRule="auto"/>
        <w:jc w:val="center"/>
        <w:textAlignment w:val="center"/>
        <w:rPr>
          <w:rFonts w:hint="eastAsia"/>
          <w:color w:val="000000"/>
        </w:rPr>
      </w:pPr>
      <w:r>
        <w:object w:dxaOrig="2985" w:dyaOrig="405">
          <v:shape id="_x0000_i1044" type="#_x0000_t75" alt="学科网(www.zxxk.com)--教育资源门户，提供试卷、教案、课件、论文、素材以及各类教学资源下载，还有大量而丰富的教学相关资讯！" style="width:149.25pt;height:20.25pt" o:ole="">
            <v:imagedata r:id="rId72" o:title="eqId57a485c60dd04c49b8029aae9920a33a"/>
          </v:shape>
          <o:OLEObject Type="Embed" ProgID="Equation.DSMT4" ShapeID="_x0000_i1044" DrawAspect="Content" ObjectID="_1658587289" r:id="rId73"/>
        </w:object>
      </w:r>
    </w:p>
    <w:p w:rsidR="006E5346" w:rsidRDefault="006E5346" w:rsidP="006E5346">
      <w:pPr>
        <w:spacing w:line="360" w:lineRule="auto"/>
        <w:jc w:val="left"/>
        <w:textAlignment w:val="center"/>
        <w:rPr>
          <w:rFonts w:ascii="宋体" w:hAnsi="宋体"/>
          <w:color w:val="000000"/>
        </w:rPr>
      </w:pPr>
      <w:r>
        <w:rPr>
          <w:rFonts w:ascii="宋体" w:hAnsi="宋体" w:hint="eastAsia"/>
          <w:color w:val="000000"/>
        </w:rPr>
        <w:t>物体所受的浮力</w:t>
      </w:r>
    </w:p>
    <w:p w:rsidR="006E5346" w:rsidRDefault="006E5346" w:rsidP="006E5346">
      <w:pPr>
        <w:spacing w:line="360" w:lineRule="auto"/>
        <w:jc w:val="center"/>
        <w:textAlignment w:val="center"/>
        <w:rPr>
          <w:rFonts w:hint="eastAsia"/>
          <w:color w:val="000000"/>
        </w:rPr>
      </w:pPr>
      <w:r>
        <w:object w:dxaOrig="5400" w:dyaOrig="405">
          <v:shape id="_x0000_i1045" type="#_x0000_t75" alt="学科网(www.zxxk.com)--教育资源门户，提供试卷、教案、课件、论文、素材以及各类教学资源下载，还有大量而丰富的教学相关资讯！" style="width:270pt;height:20.25pt" o:ole="">
            <v:imagedata r:id="rId74" o:title="eqIdf14dbe67e3cd4d1fb96a63b313fb1516"/>
          </v:shape>
          <o:OLEObject Type="Embed" ProgID="Equation.DSMT4" ShapeID="_x0000_i1045" DrawAspect="Content" ObjectID="_1658587290" r:id="rId75"/>
        </w:object>
      </w:r>
    </w:p>
    <w:p w:rsidR="006E5346" w:rsidRDefault="006E5346" w:rsidP="006E534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hint="eastAsia"/>
          <w:color w:val="000000"/>
        </w:rPr>
        <w:t>由图甲可知，当物体上表面上液面齐平时，物体上表面距容器底的距离为</w:t>
      </w:r>
    </w:p>
    <w:p w:rsidR="006E5346" w:rsidRDefault="006E5346" w:rsidP="006E5346">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h</w:t>
      </w:r>
      <w:r>
        <w:rPr>
          <w:rFonts w:ascii="Times New Roman" w:eastAsia="Times New Roman" w:hAnsi="Times New Roman" w:cs="Times New Roman"/>
          <w:color w:val="000000"/>
        </w:rPr>
        <w:t>=24cm</w:t>
      </w:r>
    </w:p>
    <w:p w:rsidR="006E5346" w:rsidRDefault="006E5346" w:rsidP="006E5346">
      <w:pPr>
        <w:spacing w:line="360" w:lineRule="auto"/>
        <w:jc w:val="left"/>
        <w:textAlignment w:val="center"/>
        <w:rPr>
          <w:rFonts w:ascii="宋体" w:hAnsi="宋体"/>
          <w:color w:val="000000"/>
        </w:rPr>
      </w:pPr>
      <w:r>
        <w:rPr>
          <w:rFonts w:ascii="宋体" w:hAnsi="宋体" w:hint="eastAsia"/>
          <w:color w:val="000000"/>
        </w:rPr>
        <w:t>弹簧伸长的长度</w:t>
      </w:r>
    </w:p>
    <w:p w:rsidR="006E5346" w:rsidRDefault="006E5346" w:rsidP="006E5346">
      <w:pPr>
        <w:spacing w:line="360" w:lineRule="auto"/>
        <w:jc w:val="center"/>
        <w:textAlignment w:val="center"/>
        <w:rPr>
          <w:rFonts w:hint="eastAsia"/>
          <w:color w:val="000000"/>
        </w:rPr>
      </w:pPr>
      <w:r>
        <w:object w:dxaOrig="3240" w:dyaOrig="285">
          <v:shape id="_x0000_i1046" type="#_x0000_t75" alt="学科网(www.zxxk.com)--教育资源门户，提供试卷、教案、课件、论文、素材以及各类教学资源下载，还有大量而丰富的教学相关资讯！" style="width:162pt;height:14.25pt" o:ole="">
            <v:imagedata r:id="rId76" o:title="eqIde7ae6dc99c954f62ae134b72685c27ce"/>
          </v:shape>
          <o:OLEObject Type="Embed" ProgID="Equation.DSMT4" ShapeID="_x0000_i1046" DrawAspect="Content" ObjectID="_1658587291" r:id="rId77"/>
        </w:object>
      </w:r>
    </w:p>
    <w:p w:rsidR="006E5346" w:rsidRDefault="006E5346" w:rsidP="006E5346">
      <w:pPr>
        <w:spacing w:line="360" w:lineRule="auto"/>
        <w:jc w:val="left"/>
        <w:textAlignment w:val="center"/>
        <w:rPr>
          <w:rFonts w:ascii="宋体" w:hAnsi="宋体"/>
          <w:color w:val="000000"/>
        </w:rPr>
      </w:pPr>
      <w:r>
        <w:rPr>
          <w:rFonts w:ascii="宋体" w:hAnsi="宋体" w:hint="eastAsia"/>
          <w:color w:val="000000"/>
        </w:rPr>
        <w:lastRenderedPageBreak/>
        <w:t>由图乙可知，此时弹簧对物体的拉力为</w:t>
      </w:r>
    </w:p>
    <w:p w:rsidR="006E5346" w:rsidRDefault="006E5346" w:rsidP="006E5346">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F</w:t>
      </w:r>
      <w:r>
        <w:rPr>
          <w:rFonts w:ascii="宋体" w:hAnsi="宋体" w:hint="eastAsia"/>
          <w:i/>
          <w:color w:val="000000"/>
          <w:vertAlign w:val="subscript"/>
        </w:rPr>
        <w:t>拉</w:t>
      </w:r>
      <w:r>
        <w:rPr>
          <w:rFonts w:ascii="Times New Roman" w:eastAsia="Times New Roman" w:hAnsi="Times New Roman" w:cs="Times New Roman"/>
          <w:color w:val="000000"/>
        </w:rPr>
        <w:t>=4N</w:t>
      </w:r>
    </w:p>
    <w:p w:rsidR="006E5346" w:rsidRDefault="006E5346" w:rsidP="006E5346">
      <w:pPr>
        <w:spacing w:line="360" w:lineRule="auto"/>
        <w:jc w:val="left"/>
        <w:textAlignment w:val="center"/>
        <w:rPr>
          <w:rFonts w:ascii="宋体" w:hAnsi="宋体"/>
          <w:color w:val="000000"/>
        </w:rPr>
      </w:pPr>
      <w:r>
        <w:rPr>
          <w:rFonts w:ascii="宋体" w:hAnsi="宋体" w:hint="eastAsia"/>
          <w:color w:val="000000"/>
        </w:rPr>
        <w:t>木块的重力</w:t>
      </w:r>
    </w:p>
    <w:p w:rsidR="006E5346" w:rsidRDefault="006E5346" w:rsidP="006E5346">
      <w:pPr>
        <w:spacing w:line="360" w:lineRule="auto"/>
        <w:jc w:val="center"/>
        <w:textAlignment w:val="center"/>
        <w:rPr>
          <w:rFonts w:hint="eastAsia"/>
          <w:color w:val="000000"/>
        </w:rPr>
      </w:pPr>
      <w:r>
        <w:object w:dxaOrig="3060" w:dyaOrig="375">
          <v:shape id="_x0000_i1047" type="#_x0000_t75" alt="学科网(www.zxxk.com)--教育资源门户，提供试卷、教案、课件、论文、素材以及各类教学资源下载，还有大量而丰富的教学相关资讯！" style="width:153pt;height:18.75pt" o:ole="">
            <v:imagedata r:id="rId78" o:title="eqIdc76117632d244a91bc53e81b0e564939"/>
          </v:shape>
          <o:OLEObject Type="Embed" ProgID="Equation.DSMT4" ShapeID="_x0000_i1047" DrawAspect="Content" ObjectID="_1658587292" r:id="rId79"/>
        </w:object>
      </w:r>
    </w:p>
    <w:p w:rsidR="006E5346" w:rsidRDefault="006E5346" w:rsidP="006E5346">
      <w:pPr>
        <w:spacing w:line="360" w:lineRule="auto"/>
        <w:jc w:val="left"/>
        <w:textAlignment w:val="center"/>
        <w:rPr>
          <w:rFonts w:ascii="宋体" w:hAnsi="宋体"/>
          <w:color w:val="000000"/>
        </w:rPr>
      </w:pPr>
      <w:r>
        <w:rPr>
          <w:rFonts w:ascii="宋体" w:hAnsi="宋体" w:hint="eastAsia"/>
          <w:color w:val="000000"/>
        </w:rPr>
        <w:t>当弹簧处于没有发生形变的自然状态时</w:t>
      </w:r>
    </w:p>
    <w:p w:rsidR="006E5346" w:rsidRDefault="006E5346" w:rsidP="006E5346">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L</w:t>
      </w:r>
      <w:r>
        <w:rPr>
          <w:rFonts w:ascii="宋体" w:hAnsi="宋体" w:hint="eastAsia"/>
          <w:i/>
          <w:color w:val="000000"/>
          <w:vertAlign w:val="subscript"/>
        </w:rPr>
        <w:t>弹簧</w:t>
      </w:r>
      <w:r>
        <w:rPr>
          <w:rFonts w:ascii="Times New Roman" w:eastAsia="Times New Roman" w:hAnsi="Times New Roman" w:cs="Times New Roman"/>
          <w:color w:val="000000"/>
        </w:rPr>
        <w:t>=10cm</w:t>
      </w:r>
    </w:p>
    <w:p w:rsidR="006E5346" w:rsidRDefault="006E5346" w:rsidP="006E5346">
      <w:pPr>
        <w:spacing w:line="360" w:lineRule="auto"/>
        <w:jc w:val="left"/>
        <w:textAlignment w:val="center"/>
        <w:rPr>
          <w:rFonts w:ascii="宋体" w:hAnsi="宋体"/>
          <w:color w:val="000000"/>
        </w:rPr>
      </w:pPr>
      <w:r>
        <w:rPr>
          <w:rFonts w:ascii="宋体" w:hAnsi="宋体" w:hint="eastAsia"/>
          <w:color w:val="000000"/>
        </w:rPr>
        <w:t>此时物体受的浮力：</w:t>
      </w:r>
    </w:p>
    <w:p w:rsidR="006E5346" w:rsidRDefault="006E5346" w:rsidP="006E5346">
      <w:pPr>
        <w:spacing w:line="360" w:lineRule="auto"/>
        <w:jc w:val="center"/>
        <w:textAlignment w:val="center"/>
        <w:rPr>
          <w:rFonts w:hint="eastAsia"/>
          <w:color w:val="000000"/>
        </w:rPr>
      </w:pPr>
      <w:r>
        <w:object w:dxaOrig="1545" w:dyaOrig="465">
          <v:shape id="_x0000_i1048" type="#_x0000_t75" alt="学科网(www.zxxk.com)--教育资源门户，提供试卷、教案、课件、论文、素材以及各类教学资源下载，还有大量而丰富的教学相关资讯！" style="width:77.25pt;height:23.25pt" o:ole="">
            <v:imagedata r:id="rId80" o:title="eqId503fc03eefc043c19cb5bf95f6ef68c3"/>
          </v:shape>
          <o:OLEObject Type="Embed" ProgID="Equation.DSMT4" ShapeID="_x0000_i1048" DrawAspect="Content" ObjectID="_1658587293" r:id="rId81"/>
        </w:object>
      </w:r>
    </w:p>
    <w:p w:rsidR="006E5346" w:rsidRDefault="006E5346" w:rsidP="006E5346">
      <w:pPr>
        <w:spacing w:line="360" w:lineRule="auto"/>
        <w:jc w:val="center"/>
        <w:textAlignment w:val="center"/>
        <w:rPr>
          <w:color w:val="000000"/>
        </w:rPr>
      </w:pPr>
      <w:r>
        <w:object w:dxaOrig="4815" w:dyaOrig="720">
          <v:shape id="_x0000_i1049" type="#_x0000_t75" alt="学科网(www.zxxk.com)--教育资源门户，提供试卷、教案、课件、论文、素材以及各类教学资源下载，还有大量而丰富的教学相关资讯！" style="width:240.75pt;height:36pt" o:ole="">
            <v:imagedata r:id="rId82" o:title="eqIdb5d43f418b714705bec71aa8e7d896b6"/>
          </v:shape>
          <o:OLEObject Type="Embed" ProgID="Equation.DSMT4" ShapeID="_x0000_i1049" DrawAspect="Content" ObjectID="_1658587294" r:id="rId83"/>
        </w:object>
      </w:r>
    </w:p>
    <w:p w:rsidR="006E5346" w:rsidRDefault="006E5346" w:rsidP="006E5346">
      <w:pPr>
        <w:spacing w:line="360" w:lineRule="auto"/>
        <w:jc w:val="left"/>
        <w:textAlignment w:val="center"/>
        <w:rPr>
          <w:rFonts w:ascii="宋体" w:hAnsi="宋体"/>
          <w:color w:val="000000"/>
        </w:rPr>
      </w:pPr>
      <w:r>
        <w:rPr>
          <w:rFonts w:ascii="宋体" w:hAnsi="宋体" w:hint="eastAsia"/>
          <w:color w:val="000000"/>
        </w:rPr>
        <w:t>可得</w:t>
      </w:r>
    </w:p>
    <w:p w:rsidR="006E5346" w:rsidRDefault="006E5346" w:rsidP="006E5346">
      <w:pPr>
        <w:spacing w:line="360" w:lineRule="auto"/>
        <w:jc w:val="center"/>
        <w:textAlignment w:val="center"/>
        <w:rPr>
          <w:rFonts w:hint="eastAsia"/>
          <w:color w:val="000000"/>
        </w:rPr>
      </w:pPr>
      <w:r>
        <w:object w:dxaOrig="3135" w:dyaOrig="735">
          <v:shape id="_x0000_i1050" type="#_x0000_t75" alt="学科网(www.zxxk.com)--教育资源门户，提供试卷、教案、课件、论文、素材以及各类教学资源下载，还有大量而丰富的教学相关资讯！" style="width:156.75pt;height:36.75pt" o:ole="">
            <v:imagedata r:id="rId84" o:title="eqIde4741b0ddb9c477d8e034ba5eb1e0125"/>
          </v:shape>
          <o:OLEObject Type="Embed" ProgID="Equation.DSMT4" ShapeID="_x0000_i1050" DrawAspect="Content" ObjectID="_1658587295" r:id="rId85"/>
        </w:object>
      </w:r>
    </w:p>
    <w:p w:rsidR="006E5346" w:rsidRDefault="006E5346" w:rsidP="006E5346">
      <w:pPr>
        <w:spacing w:line="360" w:lineRule="auto"/>
        <w:jc w:val="left"/>
        <w:textAlignment w:val="center"/>
        <w:rPr>
          <w:rFonts w:ascii="宋体" w:hAnsi="宋体"/>
          <w:color w:val="000000"/>
        </w:rPr>
      </w:pPr>
      <w:r>
        <w:rPr>
          <w:rFonts w:ascii="宋体" w:hAnsi="宋体" w:hint="eastAsia"/>
          <w:color w:val="000000"/>
        </w:rPr>
        <w:t>此时水的深度</w:t>
      </w:r>
    </w:p>
    <w:p w:rsidR="006E5346" w:rsidRDefault="006E5346" w:rsidP="006E5346">
      <w:pPr>
        <w:spacing w:line="360" w:lineRule="auto"/>
        <w:jc w:val="center"/>
        <w:textAlignment w:val="center"/>
        <w:rPr>
          <w:rFonts w:hint="eastAsia"/>
          <w:color w:val="000000"/>
        </w:rPr>
      </w:pPr>
      <w:r>
        <w:object w:dxaOrig="3765" w:dyaOrig="375">
          <v:shape id="_x0000_i1051" type="#_x0000_t75" alt="学科网(www.zxxk.com)--教育资源门户，提供试卷、教案、课件、论文、素材以及各类教学资源下载，还有大量而丰富的教学相关资讯！" style="width:188.25pt;height:18.75pt" o:ole="">
            <v:imagedata r:id="rId86" o:title="eqId1a5c4461594345e09816d34d427f2dae"/>
          </v:shape>
          <o:OLEObject Type="Embed" ProgID="Equation.DSMT4" ShapeID="_x0000_i1051" DrawAspect="Content" ObjectID="_1658587296" r:id="rId87"/>
        </w:object>
      </w:r>
    </w:p>
    <w:p w:rsidR="006E5346" w:rsidRDefault="006E5346" w:rsidP="006E5346">
      <w:pPr>
        <w:spacing w:line="360" w:lineRule="auto"/>
        <w:jc w:val="left"/>
        <w:textAlignment w:val="center"/>
        <w:rPr>
          <w:rFonts w:ascii="宋体" w:hAnsi="宋体"/>
          <w:color w:val="000000"/>
        </w:rPr>
      </w:pPr>
      <w:r>
        <w:rPr>
          <w:rFonts w:ascii="宋体" w:hAnsi="宋体" w:hint="eastAsia"/>
          <w:color w:val="000000"/>
        </w:rPr>
        <w:t>放水前后水对容器底部压强的变化量</w:t>
      </w:r>
    </w:p>
    <w:p w:rsidR="006E5346" w:rsidRDefault="006E5346" w:rsidP="006E5346">
      <w:pPr>
        <w:spacing w:line="360" w:lineRule="auto"/>
        <w:jc w:val="center"/>
        <w:textAlignment w:val="center"/>
        <w:rPr>
          <w:rFonts w:hint="eastAsia"/>
          <w:color w:val="000000"/>
        </w:rPr>
      </w:pPr>
      <w:r>
        <w:object w:dxaOrig="7635" w:dyaOrig="405">
          <v:shape id="_x0000_i1052" type="#_x0000_t75" alt="学科网(www.zxxk.com)--教育资源门户，提供试卷、教案、课件、论文、素材以及各类教学资源下载，还有大量而丰富的教学相关资讯！" style="width:381.75pt;height:20.25pt" o:ole="">
            <v:imagedata r:id="rId88" o:title="eqId19d0c90bcd3842e4bf7306641785a1cc"/>
          </v:shape>
          <o:OLEObject Type="Embed" ProgID="Equation.DSMT4" ShapeID="_x0000_i1052" DrawAspect="Content" ObjectID="_1658587297" r:id="rId89"/>
        </w:object>
      </w:r>
    </w:p>
    <w:p w:rsidR="006E5346" w:rsidRDefault="006E5346" w:rsidP="006E5346">
      <w:pPr>
        <w:spacing w:line="360" w:lineRule="auto"/>
        <w:jc w:val="left"/>
        <w:textAlignment w:val="center"/>
        <w:rPr>
          <w:rFonts w:ascii="宋体" w:hAnsi="宋体"/>
          <w:color w:val="000000"/>
        </w:rPr>
      </w:pPr>
      <w:r>
        <w:rPr>
          <w:rFonts w:ascii="宋体" w:hAnsi="宋体" w:hint="eastAsia"/>
          <w:color w:val="000000"/>
        </w:rPr>
        <w:t>答：</w:t>
      </w:r>
      <w:r>
        <w:rPr>
          <w:rFonts w:ascii="Times New Roman" w:eastAsia="Times New Roman" w:hAnsi="Times New Roman" w:cs="Times New Roman"/>
          <w:color w:val="000000"/>
        </w:rPr>
        <w:t>(1)</w:t>
      </w:r>
      <w:r>
        <w:rPr>
          <w:rFonts w:ascii="宋体" w:hAnsi="宋体" w:hint="eastAsia"/>
          <w:color w:val="000000"/>
        </w:rPr>
        <w:t>物体受到水的浮力是</w:t>
      </w:r>
      <w:r>
        <w:rPr>
          <w:rFonts w:ascii="Times New Roman" w:eastAsia="Times New Roman" w:hAnsi="Times New Roman" w:cs="Times New Roman"/>
          <w:color w:val="000000"/>
        </w:rPr>
        <w:t>10N</w:t>
      </w:r>
      <w:r>
        <w:rPr>
          <w:rFonts w:ascii="宋体" w:hAnsi="宋体" w:hint="eastAsia"/>
          <w:color w:val="000000"/>
        </w:rPr>
        <w:t>；</w:t>
      </w:r>
    </w:p>
    <w:p w:rsidR="006E5346" w:rsidRDefault="006E5346" w:rsidP="006E534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放水前后水对容器底部压强的变化量是</w:t>
      </w:r>
      <w:r>
        <w:rPr>
          <w:rFonts w:ascii="Times New Roman" w:eastAsia="Times New Roman" w:hAnsi="Times New Roman" w:cs="Times New Roman"/>
          <w:color w:val="000000"/>
        </w:rPr>
        <w:t>800Pa</w:t>
      </w:r>
      <w:r>
        <w:rPr>
          <w:rFonts w:ascii="宋体" w:hAnsi="宋体" w:hint="eastAsia"/>
          <w:color w:val="000000"/>
        </w:rPr>
        <w:t>。</w:t>
      </w:r>
    </w:p>
    <w:p w:rsidR="006E5346" w:rsidRDefault="006E5346" w:rsidP="006E5346">
      <w:pPr>
        <w:spacing w:line="360" w:lineRule="auto"/>
        <w:jc w:val="left"/>
        <w:textAlignment w:val="center"/>
        <w:rPr>
          <w:rFonts w:hint="eastAsia"/>
          <w:color w:val="000000"/>
        </w:rPr>
      </w:pPr>
      <w:r>
        <w:rPr>
          <w:rFonts w:ascii="宋体" w:hAnsi="宋体" w:hint="eastAsia"/>
          <w:color w:val="000000"/>
        </w:rPr>
        <w:t xml:space="preserve">22. </w:t>
      </w:r>
      <w:r>
        <w:rPr>
          <w:color w:val="000000"/>
        </w:rPr>
        <w:t xml:space="preserve"> </w:t>
      </w:r>
    </w:p>
    <w:p w:rsidR="006E5346" w:rsidRDefault="006E5346" w:rsidP="006E5346">
      <w:pPr>
        <w:spacing w:line="360" w:lineRule="auto"/>
        <w:jc w:val="left"/>
        <w:textAlignment w:val="center"/>
        <w:rPr>
          <w:color w:val="000000"/>
        </w:rPr>
      </w:pPr>
      <w:r>
        <w:rPr>
          <w:rFonts w:ascii="宋体" w:hAnsi="宋体" w:hint="eastAsia"/>
          <w:color w:val="000000"/>
        </w:rPr>
        <w:t>如图是一款可以设定不同出水温度的电热饮水器原理示意图，</w:t>
      </w:r>
      <w:r>
        <w:rPr>
          <w:rFonts w:ascii="Times New Roman" w:eastAsia="Times New Roman" w:hAnsi="Times New Roman" w:cs="Times New Roman"/>
          <w:color w:val="000000"/>
        </w:rPr>
        <w:t>R</w:t>
      </w:r>
      <w:r>
        <w:rPr>
          <w:rFonts w:ascii="宋体" w:hAnsi="宋体" w:hint="eastAsia"/>
          <w:color w:val="000000"/>
        </w:rPr>
        <w:t>是加热电阻丝，阻值为</w:t>
      </w:r>
      <w:r>
        <w:rPr>
          <w:rFonts w:ascii="Times New Roman" w:eastAsia="Times New Roman" w:hAnsi="Times New Roman" w:cs="Times New Roman"/>
          <w:color w:val="000000"/>
        </w:rPr>
        <w:t>44Ω</w:t>
      </w:r>
      <w:r>
        <w:rPr>
          <w:rFonts w:ascii="宋体" w:hAnsi="宋体" w:hint="eastAsia"/>
          <w:color w:val="000000"/>
        </w:rPr>
        <w:t>，</w:t>
      </w:r>
      <w:r>
        <w:rPr>
          <w:rFonts w:ascii="Times New Roman" w:eastAsia="Times New Roman" w:hAnsi="Times New Roman" w:cs="Times New Roman"/>
          <w:i/>
          <w:color w:val="000000"/>
        </w:rPr>
        <w:t>R</w:t>
      </w:r>
      <w:r>
        <w:rPr>
          <w:color w:val="000000"/>
        </w:rPr>
        <w:t xml:space="preserve"> </w:t>
      </w:r>
      <w:r>
        <w:rPr>
          <w:rFonts w:ascii="宋体" w:hAnsi="宋体" w:hint="eastAsia"/>
          <w:color w:val="000000"/>
        </w:rPr>
        <w:t>是热敏电阻，其阻值与温度的关系式为</w:t>
      </w:r>
      <w:proofErr w:type="spellStart"/>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t</w:t>
      </w:r>
      <w:proofErr w:type="spellEnd"/>
      <w:r>
        <w:rPr>
          <w:rFonts w:ascii="Times New Roman" w:eastAsia="Times New Roman" w:hAnsi="Times New Roman" w:cs="Times New Roman"/>
          <w:color w:val="000000"/>
        </w:rPr>
        <w:t>=5+0.5</w:t>
      </w:r>
      <w:r>
        <w:rPr>
          <w:rFonts w:ascii="Times New Roman" w:eastAsia="Times New Roman" w:hAnsi="Times New Roman" w:cs="Times New Roman"/>
          <w:i/>
          <w:color w:val="000000"/>
        </w:rPr>
        <w:t>t</w:t>
      </w:r>
      <w:r>
        <w:rPr>
          <w:rFonts w:ascii="宋体" w:hAnsi="宋体" w:hint="eastAsia"/>
          <w:color w:val="000000"/>
        </w:rPr>
        <w:t>（式中</w:t>
      </w:r>
      <w:r>
        <w:rPr>
          <w:rFonts w:ascii="Times New Roman" w:eastAsia="Times New Roman" w:hAnsi="Times New Roman" w:cs="Times New Roman"/>
          <w:i/>
          <w:color w:val="000000"/>
        </w:rPr>
        <w:t>R</w:t>
      </w:r>
      <w:r>
        <w:rPr>
          <w:color w:val="000000"/>
        </w:rPr>
        <w:t xml:space="preserve"> </w:t>
      </w:r>
      <w:r>
        <w:rPr>
          <w:rFonts w:ascii="Times New Roman" w:eastAsia="Times New Roman" w:hAnsi="Times New Roman" w:cs="Times New Roman"/>
          <w:color w:val="000000"/>
          <w:vertAlign w:val="subscript"/>
        </w:rPr>
        <w:t>t</w:t>
      </w:r>
      <w:r>
        <w:rPr>
          <w:rFonts w:ascii="宋体" w:hAnsi="宋体" w:hint="eastAsia"/>
          <w:color w:val="000000"/>
        </w:rPr>
        <w:t>单位是</w:t>
      </w:r>
      <w:r>
        <w:rPr>
          <w:rFonts w:ascii="Times New Roman" w:eastAsia="Times New Roman" w:hAnsi="Times New Roman" w:cs="Times New Roman"/>
          <w:color w:val="000000"/>
        </w:rPr>
        <w:t>Ω</w:t>
      </w:r>
      <w:r>
        <w:rPr>
          <w:rFonts w:ascii="宋体" w:hAnsi="宋体" w:hint="eastAsia"/>
          <w:color w:val="000000"/>
        </w:rPr>
        <w:t>，</w:t>
      </w:r>
      <w:r>
        <w:rPr>
          <w:rFonts w:ascii="Times New Roman" w:eastAsia="Times New Roman" w:hAnsi="Times New Roman" w:cs="Times New Roman"/>
          <w:i/>
          <w:color w:val="000000"/>
        </w:rPr>
        <w:t>t</w:t>
      </w:r>
      <w:r>
        <w:rPr>
          <w:rFonts w:ascii="宋体" w:hAnsi="宋体" w:hint="eastAsia"/>
          <w:color w:val="000000"/>
        </w:rPr>
        <w:t>的单位是℃），</w:t>
      </w:r>
      <w:r>
        <w:rPr>
          <w:rFonts w:ascii="Times New Roman" w:eastAsia="Times New Roman" w:hAnsi="Times New Roman" w:cs="Times New Roman"/>
          <w:i/>
          <w:color w:val="000000"/>
        </w:rPr>
        <w:t>R</w:t>
      </w:r>
      <w:r>
        <w:rPr>
          <w:color w:val="000000"/>
        </w:rPr>
        <w:t xml:space="preserve"> </w:t>
      </w:r>
      <w:r>
        <w:rPr>
          <w:rFonts w:ascii="Times New Roman" w:eastAsia="Times New Roman" w:hAnsi="Times New Roman" w:cs="Times New Roman"/>
          <w:color w:val="000000"/>
          <w:vertAlign w:val="subscript"/>
        </w:rPr>
        <w:t>0</w:t>
      </w:r>
      <w:r>
        <w:rPr>
          <w:rFonts w:ascii="宋体" w:hAnsi="宋体" w:hint="eastAsia"/>
          <w:color w:val="000000"/>
        </w:rPr>
        <w:t>是设定温度的变阻器。控制电路中，电源电压为</w:t>
      </w:r>
      <w:r>
        <w:rPr>
          <w:rFonts w:ascii="Times New Roman" w:eastAsia="Times New Roman" w:hAnsi="Times New Roman" w:cs="Times New Roman"/>
          <w:color w:val="000000"/>
        </w:rPr>
        <w:t>3V</w:t>
      </w:r>
      <w:r>
        <w:rPr>
          <w:rFonts w:ascii="宋体" w:hAnsi="宋体" w:hint="eastAsia"/>
          <w:color w:val="000000"/>
        </w:rPr>
        <w:t>。当电磁维电器线圈中的电流小于等于</w:t>
      </w:r>
      <w:r>
        <w:rPr>
          <w:rFonts w:ascii="Times New Roman" w:eastAsia="Times New Roman" w:hAnsi="Times New Roman" w:cs="Times New Roman"/>
          <w:color w:val="000000"/>
        </w:rPr>
        <w:t>10mA</w:t>
      </w:r>
      <w:r>
        <w:rPr>
          <w:rFonts w:ascii="宋体" w:hAnsi="宋体" w:hint="eastAsia"/>
          <w:color w:val="000000"/>
        </w:rPr>
        <w:t>时，衔铁片会弹起，触点分离，热水器停止加热．[</w:t>
      </w:r>
      <w:r>
        <w:rPr>
          <w:color w:val="000000"/>
        </w:rPr>
        <w:t xml:space="preserve"> </w:t>
      </w:r>
      <w:r>
        <w:rPr>
          <w:rFonts w:ascii="Times New Roman" w:eastAsia="Times New Roman" w:hAnsi="Times New Roman" w:cs="Times New Roman"/>
          <w:i/>
          <w:color w:val="000000"/>
        </w:rPr>
        <w:t>c</w:t>
      </w:r>
      <w:r>
        <w:rPr>
          <w:rFonts w:ascii="Times New Roman" w:eastAsia="Times New Roman" w:hAnsi="Times New Roman" w:cs="Times New Roman"/>
          <w:color w:val="000000"/>
        </w:rPr>
        <w:t>=4.2</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hAnsi="宋体" w:hint="eastAsia"/>
          <w:color w:val="000000"/>
        </w:rPr>
        <w:t>（</w:t>
      </w:r>
      <w:r>
        <w:rPr>
          <w:rFonts w:ascii="Times New Roman" w:eastAsia="Times New Roman" w:hAnsi="Times New Roman" w:cs="Times New Roman"/>
          <w:color w:val="000000"/>
        </w:rPr>
        <w:t>kg</w:t>
      </w:r>
      <w:r>
        <w:rPr>
          <w:rFonts w:ascii="宋体" w:hAnsi="宋体" w:hint="eastAsia"/>
          <w:color w:val="000000"/>
        </w:rPr>
        <w:t>·℃）</w:t>
      </w:r>
      <w:r>
        <w:rPr>
          <w:rFonts w:ascii="Times New Roman" w:eastAsia="Times New Roman" w:hAnsi="Times New Roman" w:cs="Times New Roman"/>
          <w:color w:val="000000"/>
        </w:rPr>
        <w:t>]</w:t>
      </w:r>
      <w:r>
        <w:rPr>
          <w:color w:val="000000"/>
        </w:rPr>
        <w:t xml:space="preserve"> </w:t>
      </w:r>
    </w:p>
    <w:p w:rsidR="006E5346" w:rsidRDefault="006E5346" w:rsidP="006E5346">
      <w:pPr>
        <w:spacing w:line="360" w:lineRule="auto"/>
        <w:jc w:val="left"/>
        <w:textAlignment w:val="center"/>
        <w:rPr>
          <w:color w:val="000000"/>
        </w:rPr>
      </w:pPr>
      <w:r>
        <w:rPr>
          <w:rFonts w:ascii="宋体" w:hAnsi="宋体"/>
          <w:noProof/>
          <w:color w:val="000000"/>
        </w:rPr>
        <w:lastRenderedPageBreak/>
        <w:drawing>
          <wp:inline distT="0" distB="0" distL="0" distR="0">
            <wp:extent cx="1952625" cy="2562225"/>
            <wp:effectExtent l="0" t="0" r="9525" b="9525"/>
            <wp:docPr id="302" name="图片 3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学科网(www.zxxk.com)--教育资源门户，提供试卷、教案、课件、论文、素材以及各类教学资源下载，还有大量而丰富的教学相关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952625" cy="2562225"/>
                    </a:xfrm>
                    <a:prstGeom prst="rect">
                      <a:avLst/>
                    </a:prstGeom>
                    <a:noFill/>
                    <a:ln>
                      <a:noFill/>
                    </a:ln>
                  </pic:spPr>
                </pic:pic>
              </a:graphicData>
            </a:graphic>
          </wp:inline>
        </w:drawing>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(1)</w:t>
      </w:r>
      <w:r>
        <w:rPr>
          <w:rFonts w:ascii="宋体" w:hAnsi="宋体" w:hint="eastAsia"/>
          <w:color w:val="000000"/>
        </w:rPr>
        <w:t>如果将水只加热到</w:t>
      </w:r>
      <w:r>
        <w:rPr>
          <w:rFonts w:ascii="Times New Roman" w:eastAsia="Times New Roman" w:hAnsi="Times New Roman" w:cs="Times New Roman"/>
          <w:color w:val="000000"/>
        </w:rPr>
        <w:t>80</w:t>
      </w:r>
      <w:r>
        <w:rPr>
          <w:rFonts w:ascii="宋体" w:hAnsi="宋体" w:hint="eastAsia"/>
          <w:color w:val="000000"/>
        </w:rPr>
        <w:t>℃，闭合开关，则滑动变阻器的阻值要调到多大？（电磁铁线圈电阻忽略不计）</w:t>
      </w:r>
      <w:r>
        <w:rPr>
          <w:color w:val="000000"/>
        </w:rPr>
        <w:t xml:space="preserve"> </w:t>
      </w:r>
    </w:p>
    <w:p w:rsidR="006E5346" w:rsidRDefault="006E5346" w:rsidP="006E534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hint="eastAsia"/>
          <w:color w:val="000000"/>
        </w:rPr>
        <w:t>容器内装有</w:t>
      </w:r>
      <w:r>
        <w:rPr>
          <w:rFonts w:ascii="Times New Roman" w:eastAsia="Times New Roman" w:hAnsi="Times New Roman" w:cs="Times New Roman"/>
          <w:color w:val="000000"/>
        </w:rPr>
        <w:t>700mL</w:t>
      </w:r>
      <w:r>
        <w:rPr>
          <w:rFonts w:ascii="宋体" w:hAnsi="宋体" w:hint="eastAsia"/>
          <w:color w:val="000000"/>
        </w:rPr>
        <w:t>、初温为</w:t>
      </w:r>
      <w:r>
        <w:rPr>
          <w:rFonts w:ascii="Times New Roman" w:eastAsia="Times New Roman" w:hAnsi="Times New Roman" w:cs="Times New Roman"/>
          <w:color w:val="000000"/>
        </w:rPr>
        <w:t>20</w:t>
      </w:r>
      <w:r>
        <w:rPr>
          <w:rFonts w:ascii="宋体" w:hAnsi="宋体" w:hint="eastAsia"/>
          <w:color w:val="000000"/>
        </w:rPr>
        <w:t>℃的水，将其加热到</w:t>
      </w:r>
      <w:r>
        <w:rPr>
          <w:rFonts w:ascii="Times New Roman" w:eastAsia="Times New Roman" w:hAnsi="Times New Roman" w:cs="Times New Roman"/>
          <w:color w:val="000000"/>
        </w:rPr>
        <w:t>100</w:t>
      </w:r>
      <w:r>
        <w:rPr>
          <w:rFonts w:ascii="宋体" w:hAnsi="宋体" w:hint="eastAsia"/>
          <w:color w:val="000000"/>
        </w:rPr>
        <w:t>℃，用时</w:t>
      </w:r>
      <w:r>
        <w:rPr>
          <w:rFonts w:ascii="Times New Roman" w:eastAsia="Times New Roman" w:hAnsi="Times New Roman" w:cs="Times New Roman"/>
          <w:color w:val="000000"/>
        </w:rPr>
        <w:t>4min</w:t>
      </w:r>
      <w:r>
        <w:rPr>
          <w:rFonts w:ascii="宋体" w:hAnsi="宋体" w:hint="eastAsia"/>
          <w:color w:val="000000"/>
        </w:rPr>
        <w:t>，则该饮水器正常工作时加热效率是多少?</w:t>
      </w:r>
    </w:p>
    <w:p w:rsidR="006E5346" w:rsidRDefault="006E5346" w:rsidP="006E5346">
      <w:pPr>
        <w:spacing w:line="360" w:lineRule="auto"/>
        <w:textAlignment w:val="center"/>
        <w:rPr>
          <w:rFonts w:ascii="Times New Roman" w:eastAsia="Times New Roman" w:hAnsi="Times New Roman" w:cs="Times New Roman" w:hint="eastAsia"/>
          <w:color w:val="000000"/>
        </w:rPr>
      </w:pPr>
      <w:r>
        <w:rPr>
          <w:rFonts w:hint="eastAsia"/>
          <w:color w:val="2E75B6"/>
        </w:rPr>
        <w:t>【答案】</w:t>
      </w:r>
      <w:r>
        <w:rPr>
          <w:rFonts w:ascii="Times New Roman" w:eastAsia="Times New Roman" w:hAnsi="Times New Roman" w:cs="Times New Roman"/>
          <w:color w:val="000000"/>
        </w:rPr>
        <w:t>(1)</w:t>
      </w:r>
      <w:r>
        <w:object w:dxaOrig="615" w:dyaOrig="285">
          <v:shape id="_x0000_i1053" type="#_x0000_t75" alt="学科网(www.zxxk.com)--教育资源门户，提供试卷、教案、课件、论文、素材以及各类教学资源下载，还有大量而丰富的教学相关资讯！" style="width:30.75pt;height:14.25pt" o:ole="">
            <v:imagedata r:id="rId91" o:title="eqId18ed80edcbe046398c6c44c9cd574033"/>
          </v:shape>
          <o:OLEObject Type="Embed" ProgID="Equation.DSMT4" ShapeID="_x0000_i1053" DrawAspect="Content" ObjectID="_1658587298" r:id="rId92"/>
        </w:object>
      </w:r>
      <w:r>
        <w:rPr>
          <w:rFonts w:hint="eastAsia"/>
          <w:color w:val="000000"/>
        </w:rPr>
        <w:t>；</w:t>
      </w:r>
      <w:r>
        <w:rPr>
          <w:rFonts w:ascii="Times New Roman" w:eastAsia="Times New Roman" w:hAnsi="Times New Roman" w:cs="Times New Roman"/>
          <w:color w:val="000000"/>
        </w:rPr>
        <w:t>(2)</w:t>
      </w:r>
      <w:r>
        <w:object w:dxaOrig="495" w:dyaOrig="285">
          <v:shape id="_x0000_i1054" type="#_x0000_t75" alt="学科网(www.zxxk.com)--教育资源门户，提供试卷、教案、课件、论文、素材以及各类教学资源下载，还有大量而丰富的教学相关资讯！" style="width:24.75pt;height:14.25pt" o:ole="">
            <v:imagedata r:id="rId93" o:title="eqId93673040df724be8b9092bfbe270220b"/>
          </v:shape>
          <o:OLEObject Type="Embed" ProgID="Equation.DSMT4" ShapeID="_x0000_i1054" DrawAspect="Content" ObjectID="_1658587299" r:id="rId94"/>
        </w:object>
      </w:r>
    </w:p>
    <w:p w:rsidR="006E5346" w:rsidRDefault="006E5346" w:rsidP="006E5346">
      <w:pPr>
        <w:spacing w:line="360" w:lineRule="auto"/>
        <w:textAlignment w:val="center"/>
        <w:rPr>
          <w:color w:val="000000"/>
        </w:rPr>
      </w:pPr>
      <w:r>
        <w:rPr>
          <w:rFonts w:hint="eastAsia"/>
          <w:color w:val="2E75B6"/>
        </w:rPr>
        <w:t>【解析】</w:t>
      </w:r>
    </w:p>
    <w:p w:rsidR="006E5346" w:rsidRDefault="006E5346" w:rsidP="006E5346">
      <w:pPr>
        <w:spacing w:line="360" w:lineRule="auto"/>
        <w:textAlignment w:val="center"/>
        <w:rPr>
          <w:color w:val="000000"/>
        </w:rPr>
      </w:pPr>
      <w:r>
        <w:rPr>
          <w:color w:val="000000"/>
        </w:rPr>
        <w:t xml:space="preserve">  </w:t>
      </w:r>
      <w:r>
        <w:rPr>
          <w:rFonts w:hint="eastAsia"/>
          <w:color w:val="000000"/>
        </w:rPr>
        <w:t>【详解】</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(1)</w:t>
      </w:r>
      <w:r>
        <w:rPr>
          <w:rFonts w:ascii="宋体" w:hAnsi="宋体" w:hint="eastAsia"/>
          <w:color w:val="000000"/>
        </w:rPr>
        <w:t>由题可知，当温度为</w:t>
      </w:r>
      <w:r>
        <w:rPr>
          <w:rFonts w:ascii="Times New Roman" w:eastAsia="Times New Roman" w:hAnsi="Times New Roman" w:cs="Times New Roman"/>
          <w:color w:val="000000"/>
        </w:rPr>
        <w:t>80</w:t>
      </w:r>
      <w:r>
        <w:rPr>
          <w:rFonts w:ascii="宋体" w:hAnsi="宋体" w:hint="eastAsia"/>
          <w:color w:val="000000"/>
        </w:rPr>
        <w:t>℃时，热敏电阻的阻值为</w:t>
      </w:r>
      <w:r>
        <w:rPr>
          <w:color w:val="000000"/>
        </w:rPr>
        <w:t xml:space="preserve"> </w:t>
      </w:r>
    </w:p>
    <w:p w:rsidR="006E5346" w:rsidRDefault="006E5346" w:rsidP="006E5346">
      <w:pPr>
        <w:spacing w:line="360" w:lineRule="auto"/>
        <w:jc w:val="center"/>
        <w:textAlignment w:val="center"/>
        <w:rPr>
          <w:color w:val="000000"/>
        </w:rPr>
      </w:pPr>
      <w:r>
        <w:object w:dxaOrig="3255" w:dyaOrig="360">
          <v:shape id="_x0000_i1055" type="#_x0000_t75" alt="学科网(www.zxxk.com)--教育资源门户，提供试卷、教案、课件、论文、素材以及各类教学资源下载，还有大量而丰富的教学相关资讯！" style="width:162.75pt;height:18pt" o:ole="">
            <v:imagedata r:id="rId95" o:title="eqIdb109dd58009f405d81d5a682174f4cf2"/>
          </v:shape>
          <o:OLEObject Type="Embed" ProgID="Equation.DSMT4" ShapeID="_x0000_i1055" DrawAspect="Content" ObjectID="_1658587300" r:id="rId96"/>
        </w:object>
      </w:r>
      <w:r>
        <w:rPr>
          <w:color w:val="000000"/>
        </w:rPr>
        <w:t xml:space="preserve"> </w:t>
      </w:r>
    </w:p>
    <w:p w:rsidR="006E5346" w:rsidRDefault="006E5346" w:rsidP="006E5346">
      <w:pPr>
        <w:spacing w:line="360" w:lineRule="auto"/>
        <w:jc w:val="left"/>
        <w:textAlignment w:val="center"/>
        <w:rPr>
          <w:color w:val="000000"/>
        </w:rPr>
      </w:pPr>
      <w:r>
        <w:rPr>
          <w:rFonts w:ascii="宋体" w:hAnsi="宋体" w:hint="eastAsia"/>
          <w:color w:val="000000"/>
        </w:rPr>
        <w:t>设定温度为</w:t>
      </w:r>
      <w:r>
        <w:rPr>
          <w:rFonts w:ascii="Times New Roman" w:eastAsia="Times New Roman" w:hAnsi="Times New Roman" w:cs="Times New Roman"/>
          <w:color w:val="000000"/>
        </w:rPr>
        <w:t>80</w:t>
      </w:r>
      <w:r>
        <w:rPr>
          <w:rFonts w:ascii="宋体" w:hAnsi="宋体" w:hint="eastAsia"/>
          <w:color w:val="000000"/>
        </w:rPr>
        <w:t>℃，即</w:t>
      </w:r>
      <w:r>
        <w:rPr>
          <w:rFonts w:ascii="Times New Roman" w:eastAsia="Times New Roman" w:hAnsi="Times New Roman" w:cs="Times New Roman"/>
          <w:color w:val="000000"/>
        </w:rPr>
        <w:t>80</w:t>
      </w:r>
      <w:r>
        <w:rPr>
          <w:rFonts w:ascii="宋体" w:hAnsi="宋体" w:hint="eastAsia"/>
          <w:color w:val="000000"/>
        </w:rPr>
        <w:t>℃时，电路中的电流为</w:t>
      </w:r>
      <w:r>
        <w:rPr>
          <w:rFonts w:ascii="Times New Roman" w:eastAsia="Times New Roman" w:hAnsi="Times New Roman" w:cs="Times New Roman"/>
          <w:color w:val="000000"/>
        </w:rPr>
        <w:t>10mA</w:t>
      </w:r>
      <w:r>
        <w:rPr>
          <w:rFonts w:ascii="宋体" w:hAnsi="宋体" w:hint="eastAsia"/>
          <w:color w:val="000000"/>
        </w:rPr>
        <w:t>合</w:t>
      </w:r>
      <w:r>
        <w:rPr>
          <w:color w:val="000000"/>
        </w:rPr>
        <w:t xml:space="preserve"> </w:t>
      </w:r>
      <w:r>
        <w:rPr>
          <w:rFonts w:ascii="Times New Roman" w:eastAsia="Times New Roman" w:hAnsi="Times New Roman" w:cs="Times New Roman"/>
          <w:color w:val="000000"/>
        </w:rPr>
        <w:t>0.01A</w:t>
      </w:r>
      <w:r>
        <w:rPr>
          <w:rFonts w:ascii="宋体" w:hAnsi="宋体" w:hint="eastAsia"/>
          <w:color w:val="000000"/>
        </w:rPr>
        <w:t>，此时控制电路中的总电阻为</w:t>
      </w:r>
      <w:r>
        <w:rPr>
          <w:color w:val="000000"/>
        </w:rPr>
        <w:t xml:space="preserve"> </w:t>
      </w:r>
    </w:p>
    <w:p w:rsidR="006E5346" w:rsidRDefault="006E5346" w:rsidP="006E5346">
      <w:pPr>
        <w:spacing w:line="360" w:lineRule="auto"/>
        <w:jc w:val="center"/>
        <w:textAlignment w:val="center"/>
        <w:rPr>
          <w:color w:val="000000"/>
        </w:rPr>
      </w:pPr>
      <w:r>
        <w:object w:dxaOrig="2355" w:dyaOrig="615">
          <v:shape id="_x0000_i1056" type="#_x0000_t75" alt="学科网(www.zxxk.com)--教育资源门户，提供试卷、教案、课件、论文、素材以及各类教学资源下载，还有大量而丰富的教学相关资讯！" style="width:117.75pt;height:30.75pt" o:ole="">
            <v:imagedata r:id="rId97" o:title="eqIde81dffb5477043dc9261c77536072964"/>
          </v:shape>
          <o:OLEObject Type="Embed" ProgID="Equation.DSMT4" ShapeID="_x0000_i1056" DrawAspect="Content" ObjectID="_1658587301" r:id="rId98"/>
        </w:object>
      </w:r>
      <w:r>
        <w:rPr>
          <w:color w:val="000000"/>
        </w:rPr>
        <w:t xml:space="preserve"> </w:t>
      </w:r>
    </w:p>
    <w:p w:rsidR="006E5346" w:rsidRDefault="006E5346" w:rsidP="006E5346">
      <w:pPr>
        <w:spacing w:line="360" w:lineRule="auto"/>
        <w:jc w:val="left"/>
        <w:textAlignment w:val="center"/>
        <w:rPr>
          <w:color w:val="000000"/>
        </w:rPr>
      </w:pPr>
      <w:r>
        <w:rPr>
          <w:rFonts w:ascii="宋体" w:hAnsi="宋体" w:hint="eastAsia"/>
          <w:color w:val="000000"/>
        </w:rPr>
        <w:t>则滑动变阻器的阻值为</w:t>
      </w:r>
      <w:r>
        <w:rPr>
          <w:color w:val="000000"/>
        </w:rPr>
        <w:t xml:space="preserve"> </w:t>
      </w:r>
    </w:p>
    <w:p w:rsidR="006E5346" w:rsidRDefault="006E5346" w:rsidP="006E5346">
      <w:pPr>
        <w:spacing w:line="360" w:lineRule="auto"/>
        <w:jc w:val="center"/>
        <w:textAlignment w:val="center"/>
        <w:rPr>
          <w:color w:val="000000"/>
        </w:rPr>
      </w:pPr>
      <w:r>
        <w:object w:dxaOrig="3435" w:dyaOrig="360">
          <v:shape id="_x0000_i1057" type="#_x0000_t75" alt="学科网(www.zxxk.com)--教育资源门户，提供试卷、教案、课件、论文、素材以及各类教学资源下载，还有大量而丰富的教学相关资讯！" style="width:171.75pt;height:18pt" o:ole="">
            <v:imagedata r:id="rId99" o:title="eqId242feb18d5f141cb8ea6be188a126f11"/>
          </v:shape>
          <o:OLEObject Type="Embed" ProgID="Equation.DSMT4" ShapeID="_x0000_i1057" DrawAspect="Content" ObjectID="_1658587302" r:id="rId100"/>
        </w:object>
      </w:r>
      <w:r>
        <w:rPr>
          <w:color w:val="000000"/>
        </w:rPr>
        <w:t xml:space="preserve"> </w:t>
      </w:r>
    </w:p>
    <w:p w:rsidR="006E5346" w:rsidRDefault="006E5346" w:rsidP="006E5346">
      <w:pPr>
        <w:spacing w:line="360" w:lineRule="auto"/>
        <w:jc w:val="left"/>
        <w:textAlignment w:val="center"/>
        <w:rPr>
          <w:color w:val="000000"/>
        </w:rPr>
      </w:pPr>
      <w:r>
        <w:rPr>
          <w:rFonts w:ascii="宋体" w:hAnsi="宋体" w:hint="eastAsia"/>
          <w:color w:val="000000"/>
        </w:rPr>
        <w:t>即滑动变阻器的阻值要调到</w:t>
      </w:r>
      <w:r>
        <w:rPr>
          <w:rFonts w:ascii="Times New Roman" w:eastAsia="Times New Roman" w:hAnsi="Times New Roman" w:cs="Times New Roman"/>
          <w:color w:val="000000"/>
        </w:rPr>
        <w:t>255</w:t>
      </w:r>
      <w:r>
        <w:rPr>
          <w:rFonts w:ascii="宋体" w:hAnsi="宋体" w:hint="eastAsia"/>
          <w:color w:val="000000"/>
        </w:rPr>
        <w:t>Ω。</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(2)</w:t>
      </w:r>
      <w:r>
        <w:rPr>
          <w:rFonts w:ascii="宋体" w:hAnsi="宋体" w:hint="eastAsia"/>
          <w:color w:val="000000"/>
        </w:rPr>
        <w:t>容器内装有</w:t>
      </w:r>
      <w:r>
        <w:rPr>
          <w:rFonts w:ascii="Times New Roman" w:eastAsia="Times New Roman" w:hAnsi="Times New Roman" w:cs="Times New Roman"/>
          <w:color w:val="000000"/>
        </w:rPr>
        <w:t>700mL</w:t>
      </w:r>
      <w:r>
        <w:rPr>
          <w:rFonts w:ascii="宋体" w:hAnsi="宋体" w:hint="eastAsia"/>
          <w:color w:val="000000"/>
        </w:rPr>
        <w:t>合</w:t>
      </w:r>
      <w:r>
        <w:rPr>
          <w:rFonts w:ascii="Times New Roman" w:eastAsia="Times New Roman" w:hAnsi="Times New Roman" w:cs="Times New Roman"/>
          <w:color w:val="000000"/>
        </w:rPr>
        <w:t>700cm</w:t>
      </w:r>
      <w:r>
        <w:rPr>
          <w:rFonts w:ascii="Times New Roman" w:eastAsia="Times New Roman" w:hAnsi="Times New Roman" w:cs="Times New Roman"/>
          <w:color w:val="000000"/>
          <w:vertAlign w:val="superscript"/>
        </w:rPr>
        <w:t>3</w:t>
      </w:r>
      <w:r>
        <w:rPr>
          <w:rFonts w:ascii="宋体" w:hAnsi="宋体" w:hint="eastAsia"/>
          <w:color w:val="000000"/>
        </w:rPr>
        <w:t>，则容器内水的质量为</w:t>
      </w:r>
      <w:r>
        <w:rPr>
          <w:color w:val="000000"/>
        </w:rPr>
        <w:t xml:space="preserve"> </w:t>
      </w:r>
    </w:p>
    <w:p w:rsidR="006E5346" w:rsidRDefault="006E5346" w:rsidP="006E5346">
      <w:pPr>
        <w:spacing w:line="360" w:lineRule="auto"/>
        <w:jc w:val="center"/>
        <w:textAlignment w:val="center"/>
        <w:rPr>
          <w:color w:val="000000"/>
        </w:rPr>
      </w:pPr>
      <w:r>
        <w:object w:dxaOrig="3915" w:dyaOrig="360">
          <v:shape id="_x0000_i1058" type="#_x0000_t75" alt="学科网(www.zxxk.com)--教育资源门户，提供试卷、教案、课件、论文、素材以及各类教学资源下载，还有大量而丰富的教学相关资讯！" style="width:195.75pt;height:18pt" o:ole="">
            <v:imagedata r:id="rId101" o:title="eqIda9ff99a44a474810a6d4fd8afe93f237"/>
          </v:shape>
          <o:OLEObject Type="Embed" ProgID="Equation.DSMT4" ShapeID="_x0000_i1058" DrawAspect="Content" ObjectID="_1658587303" r:id="rId102"/>
        </w:object>
      </w:r>
      <w:r>
        <w:rPr>
          <w:color w:val="000000"/>
        </w:rPr>
        <w:t xml:space="preserve"> </w:t>
      </w:r>
    </w:p>
    <w:p w:rsidR="006E5346" w:rsidRDefault="006E5346" w:rsidP="006E5346">
      <w:pPr>
        <w:spacing w:line="360" w:lineRule="auto"/>
        <w:jc w:val="left"/>
        <w:textAlignment w:val="center"/>
        <w:rPr>
          <w:color w:val="000000"/>
        </w:rPr>
      </w:pPr>
      <w:r>
        <w:rPr>
          <w:rFonts w:ascii="宋体" w:hAnsi="宋体" w:hint="eastAsia"/>
          <w:color w:val="000000"/>
        </w:rPr>
        <w:t>这些水温度由</w:t>
      </w:r>
      <w:r>
        <w:rPr>
          <w:rFonts w:ascii="Times New Roman" w:eastAsia="Times New Roman" w:hAnsi="Times New Roman" w:cs="Times New Roman"/>
          <w:color w:val="000000"/>
        </w:rPr>
        <w:t>20</w:t>
      </w:r>
      <w:r>
        <w:rPr>
          <w:rFonts w:ascii="宋体" w:hAnsi="宋体" w:hint="eastAsia"/>
          <w:color w:val="000000"/>
        </w:rPr>
        <w:t>℃的水升高到</w:t>
      </w:r>
      <w:r>
        <w:rPr>
          <w:rFonts w:ascii="Times New Roman" w:eastAsia="Times New Roman" w:hAnsi="Times New Roman" w:cs="Times New Roman"/>
          <w:color w:val="000000"/>
        </w:rPr>
        <w:t>100</w:t>
      </w:r>
      <w:r>
        <w:rPr>
          <w:rFonts w:ascii="宋体" w:hAnsi="宋体" w:hint="eastAsia"/>
          <w:color w:val="000000"/>
        </w:rPr>
        <w:t>℃，所吸收的热量为</w:t>
      </w:r>
      <w:r>
        <w:rPr>
          <w:color w:val="000000"/>
        </w:rPr>
        <w:t xml:space="preserve"> </w:t>
      </w:r>
    </w:p>
    <w:p w:rsidR="006E5346" w:rsidRDefault="006E5346" w:rsidP="006E5346">
      <w:pPr>
        <w:spacing w:line="360" w:lineRule="auto"/>
        <w:jc w:val="center"/>
        <w:textAlignment w:val="center"/>
        <w:rPr>
          <w:color w:val="000000"/>
        </w:rPr>
      </w:pPr>
      <w:r>
        <w:object w:dxaOrig="6780" w:dyaOrig="405">
          <v:shape id="_x0000_i1059" type="#_x0000_t75" alt="学科网(www.zxxk.com)--教育资源门户，提供试卷、教案、课件、论文、素材以及各类教学资源下载，还有大量而丰富的教学相关资讯！" style="width:339pt;height:20.25pt" o:ole="">
            <v:imagedata r:id="rId103" o:title="eqId01325a2f603a4ebab75436347c2dcd50"/>
          </v:shape>
          <o:OLEObject Type="Embed" ProgID="Equation.DSMT4" ShapeID="_x0000_i1059" DrawAspect="Content" ObjectID="_1658587304" r:id="rId104"/>
        </w:object>
      </w:r>
      <w:r>
        <w:rPr>
          <w:color w:val="000000"/>
        </w:rPr>
        <w:t xml:space="preserve"> </w:t>
      </w:r>
    </w:p>
    <w:p w:rsidR="006E5346" w:rsidRDefault="006E5346" w:rsidP="006E5346">
      <w:pPr>
        <w:spacing w:line="360" w:lineRule="auto"/>
        <w:jc w:val="left"/>
        <w:textAlignment w:val="center"/>
        <w:rPr>
          <w:color w:val="000000"/>
        </w:rPr>
      </w:pPr>
      <w:r>
        <w:rPr>
          <w:rFonts w:ascii="宋体" w:hAnsi="宋体" w:hint="eastAsia"/>
          <w:color w:val="000000"/>
        </w:rPr>
        <w:lastRenderedPageBreak/>
        <w:t>饮水机的工作电路</w:t>
      </w:r>
      <w:r>
        <w:rPr>
          <w:rFonts w:ascii="Times New Roman" w:eastAsia="Times New Roman" w:hAnsi="Times New Roman" w:cs="Times New Roman"/>
          <w:color w:val="000000"/>
        </w:rPr>
        <w:t>4min</w:t>
      </w:r>
      <w:r>
        <w:rPr>
          <w:rFonts w:ascii="宋体" w:hAnsi="宋体" w:hint="eastAsia"/>
          <w:color w:val="000000"/>
        </w:rPr>
        <w:t>，所消耗的电功为</w:t>
      </w:r>
      <w:r>
        <w:rPr>
          <w:color w:val="000000"/>
        </w:rPr>
        <w:t xml:space="preserve"> </w:t>
      </w:r>
    </w:p>
    <w:p w:rsidR="006E5346" w:rsidRDefault="006E5346" w:rsidP="006E5346">
      <w:pPr>
        <w:spacing w:line="360" w:lineRule="auto"/>
        <w:jc w:val="center"/>
        <w:textAlignment w:val="center"/>
        <w:rPr>
          <w:color w:val="000000"/>
        </w:rPr>
      </w:pPr>
      <w:r>
        <w:object w:dxaOrig="4635" w:dyaOrig="720">
          <v:shape id="_x0000_i1060" type="#_x0000_t75" alt="学科网(www.zxxk.com)--教育资源门户，提供试卷、教案、课件、论文、素材以及各类教学资源下载，还有大量而丰富的教学相关资讯！" style="width:231.75pt;height:36pt" o:ole="">
            <v:imagedata r:id="rId105" o:title="eqId638e56f8542e4e7dbcdb6ecff54c8eae"/>
          </v:shape>
          <o:OLEObject Type="Embed" ProgID="Equation.DSMT4" ShapeID="_x0000_i1060" DrawAspect="Content" ObjectID="_1658587305" r:id="rId106"/>
        </w:object>
      </w:r>
      <w:r>
        <w:rPr>
          <w:color w:val="000000"/>
        </w:rPr>
        <w:t xml:space="preserve"> </w:t>
      </w:r>
    </w:p>
    <w:p w:rsidR="006E5346" w:rsidRDefault="006E5346" w:rsidP="006E5346">
      <w:pPr>
        <w:spacing w:line="360" w:lineRule="auto"/>
        <w:jc w:val="left"/>
        <w:textAlignment w:val="center"/>
        <w:rPr>
          <w:color w:val="000000"/>
        </w:rPr>
      </w:pPr>
      <w:r>
        <w:rPr>
          <w:rFonts w:ascii="宋体" w:hAnsi="宋体" w:hint="eastAsia"/>
          <w:color w:val="000000"/>
        </w:rPr>
        <w:t>该饮水器正常工作时加热效率为</w:t>
      </w:r>
      <w:r>
        <w:rPr>
          <w:color w:val="000000"/>
        </w:rPr>
        <w:t xml:space="preserve"> </w:t>
      </w:r>
    </w:p>
    <w:p w:rsidR="006E5346" w:rsidRDefault="006E5346" w:rsidP="006E5346">
      <w:pPr>
        <w:spacing w:line="360" w:lineRule="auto"/>
        <w:jc w:val="center"/>
        <w:textAlignment w:val="center"/>
        <w:rPr>
          <w:color w:val="000000"/>
        </w:rPr>
      </w:pPr>
      <w:r>
        <w:object w:dxaOrig="4260" w:dyaOrig="735">
          <v:shape id="_x0000_i1061" type="#_x0000_t75" alt="学科网(www.zxxk.com)--教育资源门户，提供试卷、教案、课件、论文、素材以及各类教学资源下载，还有大量而丰富的教学相关资讯！" style="width:213pt;height:36.75pt" o:ole="">
            <v:imagedata r:id="rId107" o:title="eqId8c754881ace34c0eb72eef08812814a8"/>
          </v:shape>
          <o:OLEObject Type="Embed" ProgID="Equation.DSMT4" ShapeID="_x0000_i1061" DrawAspect="Content" ObjectID="_1658587306" r:id="rId108"/>
        </w:object>
      </w:r>
      <w:r>
        <w:rPr>
          <w:color w:val="000000"/>
        </w:rPr>
        <w:t xml:space="preserve"> </w:t>
      </w:r>
    </w:p>
    <w:p w:rsidR="006E5346" w:rsidRDefault="006E5346" w:rsidP="006E5346">
      <w:pPr>
        <w:spacing w:line="360" w:lineRule="auto"/>
        <w:jc w:val="left"/>
        <w:textAlignment w:val="center"/>
        <w:rPr>
          <w:color w:val="000000"/>
        </w:rPr>
      </w:pPr>
      <w:r>
        <w:rPr>
          <w:rFonts w:ascii="宋体" w:hAnsi="宋体" w:hint="eastAsia"/>
          <w:color w:val="000000"/>
        </w:rPr>
        <w:t>答：</w:t>
      </w:r>
      <w:r>
        <w:rPr>
          <w:rFonts w:ascii="Times New Roman" w:eastAsia="Times New Roman" w:hAnsi="Times New Roman" w:cs="Times New Roman"/>
          <w:color w:val="000000"/>
        </w:rPr>
        <w:t>(1)</w:t>
      </w:r>
      <w:r>
        <w:rPr>
          <w:rFonts w:ascii="宋体" w:hAnsi="宋体" w:hint="eastAsia"/>
          <w:color w:val="000000"/>
        </w:rPr>
        <w:t>如果将水只加热到</w:t>
      </w:r>
      <w:r>
        <w:rPr>
          <w:rFonts w:ascii="Times New Roman" w:eastAsia="Times New Roman" w:hAnsi="Times New Roman" w:cs="Times New Roman"/>
          <w:color w:val="000000"/>
        </w:rPr>
        <w:t>80</w:t>
      </w:r>
      <w:r>
        <w:rPr>
          <w:rFonts w:ascii="宋体" w:hAnsi="宋体" w:hint="eastAsia"/>
          <w:color w:val="000000"/>
        </w:rPr>
        <w:t>℃，闭合开关，则滑动变阻器的阻值要调到</w:t>
      </w:r>
      <w:r>
        <w:rPr>
          <w:rFonts w:ascii="Times New Roman" w:eastAsia="Times New Roman" w:hAnsi="Times New Roman" w:cs="Times New Roman"/>
          <w:color w:val="000000"/>
        </w:rPr>
        <w:t>255</w:t>
      </w:r>
      <w:r>
        <w:rPr>
          <w:color w:val="000000"/>
        </w:rPr>
        <w:t xml:space="preserve"> </w:t>
      </w:r>
      <w:r>
        <w:rPr>
          <w:rFonts w:ascii="宋体" w:hAnsi="宋体" w:hint="eastAsia"/>
          <w:color w:val="000000"/>
        </w:rPr>
        <w:t>Ω；</w:t>
      </w:r>
      <w:r>
        <w:rPr>
          <w:color w:val="000000"/>
        </w:rPr>
        <w:t xml:space="preserve">  </w:t>
      </w:r>
    </w:p>
    <w:p w:rsidR="006E5346" w:rsidRDefault="006E5346" w:rsidP="006E5346">
      <w:pPr>
        <w:spacing w:line="360" w:lineRule="auto"/>
        <w:jc w:val="left"/>
        <w:textAlignment w:val="center"/>
        <w:rPr>
          <w:color w:val="000000"/>
        </w:rPr>
      </w:pPr>
      <w:r>
        <w:rPr>
          <w:rFonts w:ascii="Times New Roman" w:eastAsia="Times New Roman" w:hAnsi="Times New Roman" w:cs="Times New Roman"/>
          <w:color w:val="000000"/>
        </w:rPr>
        <w:t>(2)</w:t>
      </w:r>
      <w:r>
        <w:rPr>
          <w:rFonts w:ascii="宋体" w:hAnsi="宋体" w:hint="eastAsia"/>
          <w:color w:val="000000"/>
        </w:rPr>
        <w:t>该饮水器正常工作时加热效率是</w:t>
      </w:r>
      <w:r>
        <w:rPr>
          <w:rFonts w:ascii="Times New Roman" w:eastAsia="Times New Roman" w:hAnsi="Times New Roman" w:cs="Times New Roman"/>
          <w:color w:val="000000"/>
        </w:rPr>
        <w:t>89%</w:t>
      </w:r>
      <w:r>
        <w:rPr>
          <w:rFonts w:ascii="宋体" w:hAnsi="宋体" w:hint="eastAsia"/>
          <w:color w:val="000000"/>
        </w:rPr>
        <w:t>。</w:t>
      </w:r>
      <w:r>
        <w:rPr>
          <w:color w:val="000000"/>
        </w:rPr>
        <w:t xml:space="preserve"> </w:t>
      </w:r>
    </w:p>
    <w:p w:rsidR="006E5346" w:rsidRPr="006E5346" w:rsidRDefault="006E5346" w:rsidP="006E5346">
      <w:pPr>
        <w:jc w:val="left"/>
        <w:rPr>
          <w:rFonts w:ascii="Calibri" w:hAnsi="Calibri" w:cs="Times New Roman" w:hint="eastAsia"/>
        </w:rPr>
      </w:pPr>
    </w:p>
    <w:sectPr w:rsidR="006E5346" w:rsidRPr="006E5346">
      <w:headerReference w:type="default" r:id="rId10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5087" w:rsidRDefault="005E5087" w:rsidP="006F1F37">
      <w:pPr>
        <w:rPr>
          <w:rFonts w:hint="eastAsia"/>
        </w:rPr>
      </w:pPr>
      <w:r>
        <w:separator/>
      </w:r>
    </w:p>
  </w:endnote>
  <w:endnote w:type="continuationSeparator" w:id="0">
    <w:p w:rsidR="005E5087" w:rsidRDefault="005E5087" w:rsidP="006F1F37">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5087" w:rsidRDefault="005E5087" w:rsidP="006F1F37">
      <w:pPr>
        <w:rPr>
          <w:rFonts w:hint="eastAsia"/>
        </w:rPr>
      </w:pPr>
      <w:r>
        <w:separator/>
      </w:r>
    </w:p>
  </w:footnote>
  <w:footnote w:type="continuationSeparator" w:id="0">
    <w:p w:rsidR="005E5087" w:rsidRDefault="005E5087" w:rsidP="006F1F37">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F37" w:rsidRDefault="006F1F37">
    <w:pPr>
      <w:pStyle w:val="a3"/>
    </w:pPr>
    <w:r w:rsidRPr="006F1F37">
      <w:rPr>
        <w:rFonts w:hint="eastAsia"/>
      </w:rPr>
      <w:t>2020</w:t>
    </w:r>
    <w:r w:rsidRPr="006F1F37">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0925"/>
    <w:rsid w:val="001D3F11"/>
    <w:rsid w:val="00220D31"/>
    <w:rsid w:val="002E0E94"/>
    <w:rsid w:val="003B3D34"/>
    <w:rsid w:val="005232B6"/>
    <w:rsid w:val="005E5087"/>
    <w:rsid w:val="00635CE6"/>
    <w:rsid w:val="00676012"/>
    <w:rsid w:val="006E5346"/>
    <w:rsid w:val="006F1F37"/>
    <w:rsid w:val="007F34CF"/>
    <w:rsid w:val="00C671FC"/>
    <w:rsid w:val="00C8013B"/>
    <w:rsid w:val="00CD0925"/>
    <w:rsid w:val="00DE4406"/>
    <w:rsid w:val="00F43D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F37"/>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F1F3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6F1F37"/>
    <w:rPr>
      <w:sz w:val="18"/>
      <w:szCs w:val="18"/>
    </w:rPr>
  </w:style>
  <w:style w:type="paragraph" w:styleId="a4">
    <w:name w:val="footer"/>
    <w:basedOn w:val="a"/>
    <w:link w:val="Char0"/>
    <w:unhideWhenUsed/>
    <w:rsid w:val="006F1F3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6F1F37"/>
    <w:rPr>
      <w:sz w:val="18"/>
      <w:szCs w:val="18"/>
    </w:rPr>
  </w:style>
  <w:style w:type="paragraph" w:styleId="a5">
    <w:name w:val="Balloon Text"/>
    <w:basedOn w:val="a"/>
    <w:link w:val="Char1"/>
    <w:uiPriority w:val="99"/>
    <w:semiHidden/>
    <w:unhideWhenUsed/>
    <w:rsid w:val="006F1F37"/>
    <w:rPr>
      <w:sz w:val="18"/>
      <w:szCs w:val="18"/>
    </w:rPr>
  </w:style>
  <w:style w:type="character" w:customStyle="1" w:styleId="Char1">
    <w:name w:val="批注框文本 Char"/>
    <w:basedOn w:val="a0"/>
    <w:link w:val="a5"/>
    <w:uiPriority w:val="99"/>
    <w:semiHidden/>
    <w:rsid w:val="006F1F37"/>
    <w:rPr>
      <w:rFonts w:ascii="Time New Romans" w:eastAsia="宋体" w:hAnsi="Time New Romans" w:cs="宋体"/>
      <w:sz w:val="18"/>
      <w:szCs w:val="18"/>
    </w:rPr>
  </w:style>
  <w:style w:type="paragraph" w:styleId="a6">
    <w:name w:val="No Spacing"/>
    <w:uiPriority w:val="1"/>
    <w:qFormat/>
    <w:rsid w:val="001D3F11"/>
    <w:rPr>
      <w:rFonts w:ascii="Calibri" w:eastAsia="Microsoft YaHei UI" w:hAnsi="Calibri" w:cs="Times New Roman"/>
      <w:kern w:val="0"/>
      <w:sz w:val="22"/>
    </w:rPr>
  </w:style>
  <w:style w:type="character" w:styleId="a7">
    <w:name w:val="Hyperlink"/>
    <w:basedOn w:val="a0"/>
    <w:uiPriority w:val="99"/>
    <w:unhideWhenUsed/>
    <w:rsid w:val="001D3F11"/>
    <w:rPr>
      <w:color w:val="0000FF"/>
      <w:u w:val="single"/>
    </w:rPr>
  </w:style>
  <w:style w:type="paragraph" w:styleId="a8">
    <w:name w:val="List Paragraph"/>
    <w:basedOn w:val="a"/>
    <w:uiPriority w:val="99"/>
    <w:qFormat/>
    <w:rsid w:val="001D3F11"/>
    <w:pPr>
      <w:ind w:firstLineChars="200" w:firstLine="420"/>
    </w:pPr>
  </w:style>
  <w:style w:type="character" w:styleId="a9">
    <w:name w:val="FollowedHyperlink"/>
    <w:basedOn w:val="a0"/>
    <w:uiPriority w:val="99"/>
    <w:semiHidden/>
    <w:unhideWhenUsed/>
    <w:rsid w:val="006E5346"/>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F37"/>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F1F3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6F1F37"/>
    <w:rPr>
      <w:sz w:val="18"/>
      <w:szCs w:val="18"/>
    </w:rPr>
  </w:style>
  <w:style w:type="paragraph" w:styleId="a4">
    <w:name w:val="footer"/>
    <w:basedOn w:val="a"/>
    <w:link w:val="Char0"/>
    <w:unhideWhenUsed/>
    <w:rsid w:val="006F1F3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6F1F37"/>
    <w:rPr>
      <w:sz w:val="18"/>
      <w:szCs w:val="18"/>
    </w:rPr>
  </w:style>
  <w:style w:type="paragraph" w:styleId="a5">
    <w:name w:val="Balloon Text"/>
    <w:basedOn w:val="a"/>
    <w:link w:val="Char1"/>
    <w:uiPriority w:val="99"/>
    <w:semiHidden/>
    <w:unhideWhenUsed/>
    <w:rsid w:val="006F1F37"/>
    <w:rPr>
      <w:sz w:val="18"/>
      <w:szCs w:val="18"/>
    </w:rPr>
  </w:style>
  <w:style w:type="character" w:customStyle="1" w:styleId="Char1">
    <w:name w:val="批注框文本 Char"/>
    <w:basedOn w:val="a0"/>
    <w:link w:val="a5"/>
    <w:uiPriority w:val="99"/>
    <w:semiHidden/>
    <w:rsid w:val="006F1F37"/>
    <w:rPr>
      <w:rFonts w:ascii="Time New Romans" w:eastAsia="宋体" w:hAnsi="Time New Romans" w:cs="宋体"/>
      <w:sz w:val="18"/>
      <w:szCs w:val="18"/>
    </w:rPr>
  </w:style>
  <w:style w:type="paragraph" w:styleId="a6">
    <w:name w:val="No Spacing"/>
    <w:uiPriority w:val="1"/>
    <w:qFormat/>
    <w:rsid w:val="001D3F11"/>
    <w:rPr>
      <w:rFonts w:ascii="Calibri" w:eastAsia="Microsoft YaHei UI" w:hAnsi="Calibri" w:cs="Times New Roman"/>
      <w:kern w:val="0"/>
      <w:sz w:val="22"/>
    </w:rPr>
  </w:style>
  <w:style w:type="character" w:styleId="a7">
    <w:name w:val="Hyperlink"/>
    <w:basedOn w:val="a0"/>
    <w:uiPriority w:val="99"/>
    <w:unhideWhenUsed/>
    <w:rsid w:val="001D3F11"/>
    <w:rPr>
      <w:color w:val="0000FF"/>
      <w:u w:val="single"/>
    </w:rPr>
  </w:style>
  <w:style w:type="paragraph" w:styleId="a8">
    <w:name w:val="List Paragraph"/>
    <w:basedOn w:val="a"/>
    <w:uiPriority w:val="99"/>
    <w:qFormat/>
    <w:rsid w:val="001D3F11"/>
    <w:pPr>
      <w:ind w:firstLineChars="200" w:firstLine="420"/>
    </w:pPr>
  </w:style>
  <w:style w:type="character" w:styleId="a9">
    <w:name w:val="FollowedHyperlink"/>
    <w:basedOn w:val="a0"/>
    <w:uiPriority w:val="99"/>
    <w:semiHidden/>
    <w:unhideWhenUsed/>
    <w:rsid w:val="006E5346"/>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7380877">
      <w:bodyDiv w:val="1"/>
      <w:marLeft w:val="0"/>
      <w:marRight w:val="0"/>
      <w:marTop w:val="0"/>
      <w:marBottom w:val="0"/>
      <w:divBdr>
        <w:top w:val="none" w:sz="0" w:space="0" w:color="auto"/>
        <w:left w:val="none" w:sz="0" w:space="0" w:color="auto"/>
        <w:bottom w:val="none" w:sz="0" w:space="0" w:color="auto"/>
        <w:right w:val="none" w:sz="0" w:space="0" w:color="auto"/>
      </w:divBdr>
    </w:div>
    <w:div w:id="1029143909">
      <w:bodyDiv w:val="1"/>
      <w:marLeft w:val="0"/>
      <w:marRight w:val="0"/>
      <w:marTop w:val="0"/>
      <w:marBottom w:val="0"/>
      <w:divBdr>
        <w:top w:val="none" w:sz="0" w:space="0" w:color="auto"/>
        <w:left w:val="none" w:sz="0" w:space="0" w:color="auto"/>
        <w:bottom w:val="none" w:sz="0" w:space="0" w:color="auto"/>
        <w:right w:val="none" w:sz="0" w:space="0" w:color="auto"/>
      </w:divBdr>
    </w:div>
    <w:div w:id="1105148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wmf"/><Relationship Id="rId21" Type="http://schemas.openxmlformats.org/officeDocument/2006/relationships/image" Target="media/image11.png"/><Relationship Id="rId42" Type="http://schemas.openxmlformats.org/officeDocument/2006/relationships/image" Target="media/image27.png"/><Relationship Id="rId47" Type="http://schemas.openxmlformats.org/officeDocument/2006/relationships/image" Target="media/image31.wmf"/><Relationship Id="rId63" Type="http://schemas.openxmlformats.org/officeDocument/2006/relationships/image" Target="media/image41.wmf"/><Relationship Id="rId68" Type="http://schemas.openxmlformats.org/officeDocument/2006/relationships/oleObject" Target="embeddings/oleObject18.bin"/><Relationship Id="rId84" Type="http://schemas.openxmlformats.org/officeDocument/2006/relationships/image" Target="media/image52.wmf"/><Relationship Id="rId89" Type="http://schemas.openxmlformats.org/officeDocument/2006/relationships/oleObject" Target="embeddings/oleObject28.bin"/><Relationship Id="rId2" Type="http://schemas.openxmlformats.org/officeDocument/2006/relationships/styles" Target="styles.xml"/><Relationship Id="rId16" Type="http://schemas.openxmlformats.org/officeDocument/2006/relationships/image" Target="media/image7.wmf"/><Relationship Id="rId29" Type="http://schemas.openxmlformats.org/officeDocument/2006/relationships/image" Target="media/image18.wmf"/><Relationship Id="rId107" Type="http://schemas.openxmlformats.org/officeDocument/2006/relationships/image" Target="media/image64.wmf"/><Relationship Id="rId11" Type="http://schemas.openxmlformats.org/officeDocument/2006/relationships/image" Target="media/image3.wmf"/><Relationship Id="rId24" Type="http://schemas.openxmlformats.org/officeDocument/2006/relationships/image" Target="media/image14.png"/><Relationship Id="rId32" Type="http://schemas.openxmlformats.org/officeDocument/2006/relationships/oleObject" Target="embeddings/oleObject6.bin"/><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wmf"/><Relationship Id="rId53" Type="http://schemas.openxmlformats.org/officeDocument/2006/relationships/image" Target="media/image35.png"/><Relationship Id="rId58" Type="http://schemas.openxmlformats.org/officeDocument/2006/relationships/oleObject" Target="embeddings/oleObject13.bin"/><Relationship Id="rId66" Type="http://schemas.openxmlformats.org/officeDocument/2006/relationships/oleObject" Target="embeddings/oleObject17.bin"/><Relationship Id="rId74" Type="http://schemas.openxmlformats.org/officeDocument/2006/relationships/image" Target="media/image47.wmf"/><Relationship Id="rId79" Type="http://schemas.openxmlformats.org/officeDocument/2006/relationships/oleObject" Target="embeddings/oleObject23.bin"/><Relationship Id="rId87" Type="http://schemas.openxmlformats.org/officeDocument/2006/relationships/oleObject" Target="embeddings/oleObject27.bin"/><Relationship Id="rId102" Type="http://schemas.openxmlformats.org/officeDocument/2006/relationships/oleObject" Target="embeddings/oleObject34.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0.wmf"/><Relationship Id="rId82" Type="http://schemas.openxmlformats.org/officeDocument/2006/relationships/image" Target="media/image51.wmf"/><Relationship Id="rId90" Type="http://schemas.openxmlformats.org/officeDocument/2006/relationships/image" Target="media/image55.png"/><Relationship Id="rId95" Type="http://schemas.openxmlformats.org/officeDocument/2006/relationships/image" Target="media/image58.wmf"/><Relationship Id="rId19" Type="http://schemas.openxmlformats.org/officeDocument/2006/relationships/image" Target="media/image9.png"/><Relationship Id="rId14" Type="http://schemas.openxmlformats.org/officeDocument/2006/relationships/image" Target="media/image6.wmf"/><Relationship Id="rId22" Type="http://schemas.openxmlformats.org/officeDocument/2006/relationships/image" Target="media/image12.png"/><Relationship Id="rId27" Type="http://schemas.openxmlformats.org/officeDocument/2006/relationships/oleObject" Target="embeddings/oleObject4.bin"/><Relationship Id="rId30" Type="http://schemas.openxmlformats.org/officeDocument/2006/relationships/oleObject" Target="embeddings/oleObject5.bin"/><Relationship Id="rId35" Type="http://schemas.openxmlformats.org/officeDocument/2006/relationships/image" Target="media/image21.wmf"/><Relationship Id="rId43" Type="http://schemas.openxmlformats.org/officeDocument/2006/relationships/image" Target="media/image28.png"/><Relationship Id="rId48" Type="http://schemas.openxmlformats.org/officeDocument/2006/relationships/oleObject" Target="embeddings/oleObject10.bin"/><Relationship Id="rId56" Type="http://schemas.openxmlformats.org/officeDocument/2006/relationships/oleObject" Target="embeddings/oleObject12.bin"/><Relationship Id="rId64" Type="http://schemas.openxmlformats.org/officeDocument/2006/relationships/oleObject" Target="embeddings/oleObject16.bin"/><Relationship Id="rId69" Type="http://schemas.openxmlformats.org/officeDocument/2006/relationships/image" Target="media/image44.wmf"/><Relationship Id="rId77" Type="http://schemas.openxmlformats.org/officeDocument/2006/relationships/oleObject" Target="embeddings/oleObject22.bin"/><Relationship Id="rId100" Type="http://schemas.openxmlformats.org/officeDocument/2006/relationships/oleObject" Target="embeddings/oleObject33.bin"/><Relationship Id="rId105" Type="http://schemas.openxmlformats.org/officeDocument/2006/relationships/image" Target="media/image63.wmf"/><Relationship Id="rId8" Type="http://schemas.openxmlformats.org/officeDocument/2006/relationships/image" Target="media/image1.png"/><Relationship Id="rId51" Type="http://schemas.openxmlformats.org/officeDocument/2006/relationships/image" Target="media/image33.png"/><Relationship Id="rId72" Type="http://schemas.openxmlformats.org/officeDocument/2006/relationships/image" Target="media/image46.wmf"/><Relationship Id="rId80" Type="http://schemas.openxmlformats.org/officeDocument/2006/relationships/image" Target="media/image50.wmf"/><Relationship Id="rId85" Type="http://schemas.openxmlformats.org/officeDocument/2006/relationships/oleObject" Target="embeddings/oleObject26.bin"/><Relationship Id="rId93" Type="http://schemas.openxmlformats.org/officeDocument/2006/relationships/image" Target="media/image57.wmf"/><Relationship Id="rId98" Type="http://schemas.openxmlformats.org/officeDocument/2006/relationships/oleObject" Target="embeddings/oleObject32.bin"/><Relationship Id="rId3" Type="http://schemas.microsoft.com/office/2007/relationships/stylesWithEffects" Target="stylesWithEffects.xml"/><Relationship Id="rId12" Type="http://schemas.openxmlformats.org/officeDocument/2006/relationships/image" Target="media/image4.png"/><Relationship Id="rId17" Type="http://schemas.openxmlformats.org/officeDocument/2006/relationships/oleObject" Target="embeddings/oleObject3.bin"/><Relationship Id="rId25" Type="http://schemas.openxmlformats.org/officeDocument/2006/relationships/image" Target="media/image15.png"/><Relationship Id="rId33" Type="http://schemas.openxmlformats.org/officeDocument/2006/relationships/image" Target="media/image20.wmf"/><Relationship Id="rId38" Type="http://schemas.openxmlformats.org/officeDocument/2006/relationships/image" Target="media/image23.png"/><Relationship Id="rId46" Type="http://schemas.openxmlformats.org/officeDocument/2006/relationships/oleObject" Target="embeddings/oleObject9.bin"/><Relationship Id="rId59" Type="http://schemas.openxmlformats.org/officeDocument/2006/relationships/image" Target="media/image39.wmf"/><Relationship Id="rId67" Type="http://schemas.openxmlformats.org/officeDocument/2006/relationships/image" Target="media/image43.wmf"/><Relationship Id="rId103" Type="http://schemas.openxmlformats.org/officeDocument/2006/relationships/image" Target="media/image62.wmf"/><Relationship Id="rId108" Type="http://schemas.openxmlformats.org/officeDocument/2006/relationships/oleObject" Target="embeddings/oleObject37.bin"/><Relationship Id="rId20" Type="http://schemas.openxmlformats.org/officeDocument/2006/relationships/image" Target="media/image10.png"/><Relationship Id="rId41" Type="http://schemas.openxmlformats.org/officeDocument/2006/relationships/image" Target="media/image26.png"/><Relationship Id="rId54" Type="http://schemas.openxmlformats.org/officeDocument/2006/relationships/image" Target="media/image36.png"/><Relationship Id="rId62" Type="http://schemas.openxmlformats.org/officeDocument/2006/relationships/oleObject" Target="embeddings/oleObject15.bin"/><Relationship Id="rId70" Type="http://schemas.openxmlformats.org/officeDocument/2006/relationships/oleObject" Target="embeddings/oleObject19.bin"/><Relationship Id="rId75" Type="http://schemas.openxmlformats.org/officeDocument/2006/relationships/oleObject" Target="embeddings/oleObject21.bin"/><Relationship Id="rId83" Type="http://schemas.openxmlformats.org/officeDocument/2006/relationships/oleObject" Target="embeddings/oleObject25.bin"/><Relationship Id="rId88" Type="http://schemas.openxmlformats.org/officeDocument/2006/relationships/image" Target="media/image54.wmf"/><Relationship Id="rId91" Type="http://schemas.openxmlformats.org/officeDocument/2006/relationships/image" Target="media/image56.wmf"/><Relationship Id="rId96" Type="http://schemas.openxmlformats.org/officeDocument/2006/relationships/oleObject" Target="embeddings/oleObject31.bin"/><Relationship Id="rId11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oleObject" Target="embeddings/oleObject8.bin"/><Relationship Id="rId49" Type="http://schemas.openxmlformats.org/officeDocument/2006/relationships/image" Target="media/image32.wmf"/><Relationship Id="rId57" Type="http://schemas.openxmlformats.org/officeDocument/2006/relationships/image" Target="media/image38.wmf"/><Relationship Id="rId106" Type="http://schemas.openxmlformats.org/officeDocument/2006/relationships/oleObject" Target="embeddings/oleObject36.bin"/><Relationship Id="rId10" Type="http://schemas.openxmlformats.org/officeDocument/2006/relationships/oleObject" Target="embeddings/oleObject1.bin"/><Relationship Id="rId31" Type="http://schemas.openxmlformats.org/officeDocument/2006/relationships/image" Target="media/image19.wmf"/><Relationship Id="rId44" Type="http://schemas.openxmlformats.org/officeDocument/2006/relationships/image" Target="media/image29.png"/><Relationship Id="rId52" Type="http://schemas.openxmlformats.org/officeDocument/2006/relationships/image" Target="media/image34.png"/><Relationship Id="rId60" Type="http://schemas.openxmlformats.org/officeDocument/2006/relationships/oleObject" Target="embeddings/oleObject14.bin"/><Relationship Id="rId65" Type="http://schemas.openxmlformats.org/officeDocument/2006/relationships/image" Target="media/image42.wmf"/><Relationship Id="rId73" Type="http://schemas.openxmlformats.org/officeDocument/2006/relationships/oleObject" Target="embeddings/oleObject20.bin"/><Relationship Id="rId78" Type="http://schemas.openxmlformats.org/officeDocument/2006/relationships/image" Target="media/image49.wmf"/><Relationship Id="rId81" Type="http://schemas.openxmlformats.org/officeDocument/2006/relationships/oleObject" Target="embeddings/oleObject24.bin"/><Relationship Id="rId86" Type="http://schemas.openxmlformats.org/officeDocument/2006/relationships/image" Target="media/image53.wmf"/><Relationship Id="rId94" Type="http://schemas.openxmlformats.org/officeDocument/2006/relationships/oleObject" Target="embeddings/oleObject30.bin"/><Relationship Id="rId99" Type="http://schemas.openxmlformats.org/officeDocument/2006/relationships/image" Target="media/image60.wmf"/><Relationship Id="rId101" Type="http://schemas.openxmlformats.org/officeDocument/2006/relationships/image" Target="media/image61.wmf"/><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5.wmf"/><Relationship Id="rId18" Type="http://schemas.openxmlformats.org/officeDocument/2006/relationships/image" Target="media/image8.png"/><Relationship Id="rId39" Type="http://schemas.openxmlformats.org/officeDocument/2006/relationships/image" Target="media/image24.png"/><Relationship Id="rId109" Type="http://schemas.openxmlformats.org/officeDocument/2006/relationships/header" Target="header1.xml"/><Relationship Id="rId34" Type="http://schemas.openxmlformats.org/officeDocument/2006/relationships/oleObject" Target="embeddings/oleObject7.bin"/><Relationship Id="rId50" Type="http://schemas.openxmlformats.org/officeDocument/2006/relationships/oleObject" Target="embeddings/oleObject11.bin"/><Relationship Id="rId55" Type="http://schemas.openxmlformats.org/officeDocument/2006/relationships/image" Target="media/image37.wmf"/><Relationship Id="rId76" Type="http://schemas.openxmlformats.org/officeDocument/2006/relationships/image" Target="media/image48.wmf"/><Relationship Id="rId97" Type="http://schemas.openxmlformats.org/officeDocument/2006/relationships/image" Target="media/image59.wmf"/><Relationship Id="rId104" Type="http://schemas.openxmlformats.org/officeDocument/2006/relationships/oleObject" Target="embeddings/oleObject35.bin"/><Relationship Id="rId7" Type="http://schemas.openxmlformats.org/officeDocument/2006/relationships/endnotes" Target="endnotes.xml"/><Relationship Id="rId71" Type="http://schemas.openxmlformats.org/officeDocument/2006/relationships/image" Target="media/image45.png"/><Relationship Id="rId92" Type="http://schemas.openxmlformats.org/officeDocument/2006/relationships/oleObject" Target="embeddings/oleObject29.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17</Pages>
  <Words>1399</Words>
  <Characters>7977</Characters>
  <Application>Microsoft Office Word</Application>
  <DocSecurity>0</DocSecurity>
  <Lines>66</Lines>
  <Paragraphs>18</Paragraphs>
  <ScaleCrop>false</ScaleCrop>
  <Company>China</Company>
  <LinksUpToDate>false</LinksUpToDate>
  <CharactersWithSpaces>9358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2020-08-10T09:53:00Z</dcterms:created>
  <dcterms:modified xsi:type="dcterms:W3CDTF">2020-08-10T09:53:00Z</dcterms:modified>
</cp:coreProperties>
</file>